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1E6DBF">
      <w:pPr>
        <w:pStyle w:val="GvdeMetni"/>
        <w:rPr>
          <w:sz w:val="20"/>
        </w:rPr>
      </w:pPr>
      <w:bookmarkStart w:id="0" w:name="_GoBack"/>
      <w:bookmarkEnd w:id="0"/>
      <w:r>
        <w:rPr>
          <w:sz w:val="20"/>
        </w:rPr>
        <w:tab/>
      </w:r>
    </w:p>
    <w:p w:rsidR="00906836" w:rsidRDefault="00906836">
      <w:pPr>
        <w:pStyle w:val="GvdeMetni"/>
        <w:spacing w:before="5" w:after="1"/>
        <w:rPr>
          <w:sz w:val="13"/>
        </w:rPr>
      </w:pPr>
    </w:p>
    <w:p w:rsidR="00906836" w:rsidRDefault="0088667D">
      <w:pPr>
        <w:pStyle w:val="GvdeMetni"/>
        <w:ind w:left="3660"/>
        <w:rPr>
          <w:sz w:val="20"/>
        </w:rPr>
      </w:pPr>
      <w:r>
        <w:rPr>
          <w:noProof/>
          <w:sz w:val="20"/>
          <w:lang w:eastAsia="tr-TR"/>
        </w:rPr>
        <w:drawing>
          <wp:inline distT="0" distB="0" distL="0" distR="0">
            <wp:extent cx="1411825" cy="1409700"/>
            <wp:effectExtent l="0" t="0" r="0" b="0"/>
            <wp:docPr id="1" name="image1.png" descr="C:\Users\user\Downloads\logolar\Yeni 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11825" cy="1409700"/>
                    </a:xfrm>
                    <a:prstGeom prst="rect">
                      <a:avLst/>
                    </a:prstGeom>
                  </pic:spPr>
                </pic:pic>
              </a:graphicData>
            </a:graphic>
          </wp:inline>
        </w:drawing>
      </w:r>
    </w:p>
    <w:p w:rsidR="00906836" w:rsidRDefault="00906836">
      <w:pPr>
        <w:pStyle w:val="GvdeMetni"/>
      </w:pPr>
    </w:p>
    <w:p w:rsidR="00906836" w:rsidRDefault="0088667D">
      <w:pPr>
        <w:spacing w:before="84"/>
        <w:ind w:right="19"/>
        <w:jc w:val="center"/>
        <w:rPr>
          <w:b/>
          <w:sz w:val="40"/>
        </w:rPr>
      </w:pPr>
      <w:r>
        <w:rPr>
          <w:b/>
          <w:sz w:val="40"/>
        </w:rPr>
        <w:t>T.C</w:t>
      </w:r>
    </w:p>
    <w:p w:rsidR="00906836" w:rsidRDefault="0088667D">
      <w:pPr>
        <w:spacing w:before="229" w:line="360" w:lineRule="auto"/>
        <w:ind w:right="21"/>
        <w:jc w:val="center"/>
        <w:rPr>
          <w:b/>
          <w:sz w:val="40"/>
        </w:rPr>
      </w:pPr>
      <w:r>
        <w:rPr>
          <w:b/>
          <w:sz w:val="40"/>
        </w:rPr>
        <w:t xml:space="preserve">KÜTAHYA SAĞLIK BİLİMLERİ ÜNİVERSİTESİ </w:t>
      </w:r>
      <w:r w:rsidR="007F7E38">
        <w:rPr>
          <w:b/>
          <w:sz w:val="40"/>
        </w:rPr>
        <w:t xml:space="preserve">SİMAV </w:t>
      </w:r>
      <w:r>
        <w:rPr>
          <w:b/>
          <w:sz w:val="40"/>
        </w:rPr>
        <w:t xml:space="preserve">SAĞLIK </w:t>
      </w:r>
      <w:r w:rsidR="007F7E38">
        <w:rPr>
          <w:b/>
          <w:sz w:val="40"/>
        </w:rPr>
        <w:t>HİZMETLERİ MESLEK YÜKSEKOKULU</w:t>
      </w:r>
    </w:p>
    <w:p w:rsidR="00906836" w:rsidRDefault="00906836">
      <w:pPr>
        <w:pStyle w:val="GvdeMetni"/>
        <w:rPr>
          <w:b/>
          <w:sz w:val="44"/>
        </w:rPr>
      </w:pPr>
    </w:p>
    <w:p w:rsidR="00906836" w:rsidRDefault="00906836">
      <w:pPr>
        <w:pStyle w:val="GvdeMetni"/>
        <w:rPr>
          <w:b/>
          <w:sz w:val="44"/>
        </w:rPr>
      </w:pPr>
    </w:p>
    <w:p w:rsidR="00906836" w:rsidRDefault="00906836">
      <w:pPr>
        <w:pStyle w:val="GvdeMetni"/>
        <w:rPr>
          <w:b/>
          <w:sz w:val="44"/>
        </w:rPr>
      </w:pPr>
    </w:p>
    <w:p w:rsidR="00906836" w:rsidRDefault="00906836">
      <w:pPr>
        <w:pStyle w:val="GvdeMetni"/>
        <w:rPr>
          <w:b/>
          <w:sz w:val="44"/>
        </w:rPr>
      </w:pPr>
    </w:p>
    <w:p w:rsidR="00906836" w:rsidRDefault="0088667D">
      <w:pPr>
        <w:pStyle w:val="KonuBal"/>
        <w:spacing w:before="363"/>
      </w:pPr>
      <w:r>
        <w:t>20</w:t>
      </w:r>
      <w:r w:rsidR="007F7E38">
        <w:t>20</w:t>
      </w:r>
      <w:r>
        <w:t>-202</w:t>
      </w:r>
      <w:r w:rsidR="007F7E38">
        <w:t>1</w:t>
      </w:r>
    </w:p>
    <w:p w:rsidR="00906836" w:rsidRDefault="0088667D">
      <w:pPr>
        <w:pStyle w:val="KonuBal"/>
        <w:spacing w:line="340" w:lineRule="auto"/>
        <w:ind w:left="1796" w:right="1811"/>
      </w:pPr>
      <w:r>
        <w:t>EĞİTİM ÖĞRETİM YILI EĞİTİM REHBERİ</w:t>
      </w:r>
    </w:p>
    <w:p w:rsidR="00906836" w:rsidRDefault="00906836">
      <w:pPr>
        <w:pStyle w:val="GvdeMetni"/>
        <w:rPr>
          <w:b/>
          <w:sz w:val="58"/>
        </w:rPr>
      </w:pPr>
    </w:p>
    <w:p w:rsidR="00906836" w:rsidRDefault="00906836">
      <w:pPr>
        <w:pStyle w:val="GvdeMetni"/>
        <w:rPr>
          <w:b/>
          <w:sz w:val="58"/>
        </w:rPr>
      </w:pPr>
    </w:p>
    <w:p w:rsidR="00906836" w:rsidRDefault="00906836">
      <w:pPr>
        <w:pStyle w:val="GvdeMetni"/>
        <w:rPr>
          <w:b/>
          <w:sz w:val="58"/>
        </w:rPr>
      </w:pPr>
    </w:p>
    <w:p w:rsidR="00906836" w:rsidRDefault="00906836">
      <w:pPr>
        <w:pStyle w:val="GvdeMetni"/>
        <w:rPr>
          <w:b/>
          <w:sz w:val="58"/>
        </w:rPr>
      </w:pPr>
    </w:p>
    <w:p w:rsidR="00906836" w:rsidRDefault="007F7E38">
      <w:pPr>
        <w:spacing w:before="349"/>
        <w:ind w:right="18"/>
        <w:jc w:val="center"/>
        <w:rPr>
          <w:b/>
          <w:sz w:val="36"/>
        </w:rPr>
      </w:pPr>
      <w:r>
        <w:rPr>
          <w:b/>
          <w:sz w:val="36"/>
        </w:rPr>
        <w:t xml:space="preserve">SİMAV - </w:t>
      </w:r>
      <w:r w:rsidR="0088667D">
        <w:rPr>
          <w:b/>
          <w:sz w:val="36"/>
        </w:rPr>
        <w:t>KÜTAHYA, 20</w:t>
      </w:r>
      <w:r>
        <w:rPr>
          <w:b/>
          <w:sz w:val="36"/>
        </w:rPr>
        <w:t>20</w:t>
      </w:r>
    </w:p>
    <w:p w:rsidR="00906836" w:rsidRDefault="00906836">
      <w:pPr>
        <w:jc w:val="center"/>
        <w:rPr>
          <w:sz w:val="36"/>
        </w:rPr>
        <w:sectPr w:rsidR="00906836">
          <w:footerReference w:type="default" r:id="rId9"/>
          <w:type w:val="continuous"/>
          <w:pgSz w:w="11910" w:h="16840"/>
          <w:pgMar w:top="1580" w:right="1160" w:bottom="1120" w:left="1180" w:header="708" w:footer="922" w:gutter="0"/>
          <w:pgNumType w:start="1"/>
          <w:cols w:space="708"/>
        </w:sectPr>
      </w:pPr>
    </w:p>
    <w:sdt>
      <w:sdtPr>
        <w:rPr>
          <w:rFonts w:ascii="Times New Roman" w:eastAsia="Times New Roman" w:hAnsi="Times New Roman" w:cs="Times New Roman"/>
          <w:color w:val="auto"/>
          <w:sz w:val="22"/>
          <w:szCs w:val="22"/>
          <w:lang w:eastAsia="en-US"/>
        </w:rPr>
        <w:id w:val="1838574093"/>
        <w:docPartObj>
          <w:docPartGallery w:val="Table of Contents"/>
          <w:docPartUnique/>
        </w:docPartObj>
      </w:sdtPr>
      <w:sdtEndPr>
        <w:rPr>
          <w:b/>
          <w:bCs/>
        </w:rPr>
      </w:sdtEndPr>
      <w:sdtContent>
        <w:p w:rsidR="002A7F11" w:rsidRDefault="002A7F11">
          <w:pPr>
            <w:pStyle w:val="TBal"/>
          </w:pPr>
          <w:r>
            <w:t>İçindekiler</w:t>
          </w:r>
        </w:p>
        <w:p w:rsidR="002A7F11" w:rsidRDefault="002A7F11">
          <w:pPr>
            <w:pStyle w:val="T1"/>
            <w:tabs>
              <w:tab w:val="right" w:leader="dot" w:pos="9560"/>
            </w:tabs>
            <w:rPr>
              <w:rFonts w:asciiTheme="minorHAnsi" w:eastAsiaTheme="minorEastAsia" w:hAnsiTheme="minorHAnsi" w:cstheme="minorBidi"/>
              <w:b w:val="0"/>
              <w:bCs w:val="0"/>
              <w:noProof/>
              <w:lang w:eastAsia="tr-TR"/>
            </w:rPr>
          </w:pPr>
          <w:r>
            <w:fldChar w:fldCharType="begin"/>
          </w:r>
          <w:r>
            <w:instrText xml:space="preserve"> TOC \o "1-3" \h \z \u </w:instrText>
          </w:r>
          <w:r>
            <w:fldChar w:fldCharType="separate"/>
          </w:r>
          <w:hyperlink w:anchor="_Toc54693271" w:history="1">
            <w:r w:rsidRPr="006B3A46">
              <w:rPr>
                <w:rStyle w:val="Kpr"/>
                <w:noProof/>
              </w:rPr>
              <w:t>SAĞLIK BİLİMLERİ FAKÜLTESİ İLETİŞİM BİLGİLERİ</w:t>
            </w:r>
            <w:r>
              <w:rPr>
                <w:noProof/>
                <w:webHidden/>
              </w:rPr>
              <w:tab/>
            </w:r>
            <w:r>
              <w:rPr>
                <w:noProof/>
                <w:webHidden/>
              </w:rPr>
              <w:fldChar w:fldCharType="begin"/>
            </w:r>
            <w:r>
              <w:rPr>
                <w:noProof/>
                <w:webHidden/>
              </w:rPr>
              <w:instrText xml:space="preserve"> PAGEREF _Toc54693271 \h </w:instrText>
            </w:r>
            <w:r>
              <w:rPr>
                <w:noProof/>
                <w:webHidden/>
              </w:rPr>
            </w:r>
            <w:r>
              <w:rPr>
                <w:noProof/>
                <w:webHidden/>
              </w:rPr>
              <w:fldChar w:fldCharType="separate"/>
            </w:r>
            <w:r>
              <w:rPr>
                <w:noProof/>
                <w:webHidden/>
              </w:rPr>
              <w:t>3</w:t>
            </w:r>
            <w:r>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72" w:history="1">
            <w:r w:rsidR="002A7F11" w:rsidRPr="006B3A46">
              <w:rPr>
                <w:rStyle w:val="Kpr"/>
                <w:noProof/>
              </w:rPr>
              <w:t>HAZIRLAYANLAR</w:t>
            </w:r>
            <w:r w:rsidR="002A7F11">
              <w:rPr>
                <w:noProof/>
                <w:webHidden/>
              </w:rPr>
              <w:tab/>
            </w:r>
            <w:r w:rsidR="002A7F11">
              <w:rPr>
                <w:noProof/>
                <w:webHidden/>
              </w:rPr>
              <w:fldChar w:fldCharType="begin"/>
            </w:r>
            <w:r w:rsidR="002A7F11">
              <w:rPr>
                <w:noProof/>
                <w:webHidden/>
              </w:rPr>
              <w:instrText xml:space="preserve"> PAGEREF _Toc54693272 \h </w:instrText>
            </w:r>
            <w:r w:rsidR="002A7F11">
              <w:rPr>
                <w:noProof/>
                <w:webHidden/>
              </w:rPr>
            </w:r>
            <w:r w:rsidR="002A7F11">
              <w:rPr>
                <w:noProof/>
                <w:webHidden/>
              </w:rPr>
              <w:fldChar w:fldCharType="separate"/>
            </w:r>
            <w:r w:rsidR="002A7F11">
              <w:rPr>
                <w:noProof/>
                <w:webHidden/>
              </w:rPr>
              <w:t>3</w:t>
            </w:r>
            <w:r w:rsidR="002A7F11">
              <w:rPr>
                <w:noProof/>
                <w:webHidden/>
              </w:rPr>
              <w:fldChar w:fldCharType="end"/>
            </w:r>
          </w:hyperlink>
        </w:p>
        <w:p w:rsidR="002A7F11" w:rsidRDefault="002E2549">
          <w:pPr>
            <w:pStyle w:val="T1"/>
            <w:tabs>
              <w:tab w:val="right" w:leader="dot" w:pos="9560"/>
            </w:tabs>
            <w:rPr>
              <w:rStyle w:val="Kpr"/>
              <w:noProof/>
            </w:rPr>
          </w:pPr>
          <w:hyperlink w:anchor="_Toc54693273" w:history="1">
            <w:r w:rsidR="002A7F11" w:rsidRPr="006B3A46">
              <w:rPr>
                <w:rStyle w:val="Kpr"/>
                <w:noProof/>
              </w:rPr>
              <w:t>KÜTAHYA SAĞLIK BİLİMLERİ ÜNİVERSİTESİ YÖNETİM ÖRGÜTÜ</w:t>
            </w:r>
            <w:r w:rsidR="002A7F11">
              <w:rPr>
                <w:noProof/>
                <w:webHidden/>
              </w:rPr>
              <w:tab/>
            </w:r>
            <w:r w:rsidR="002A7F11">
              <w:rPr>
                <w:noProof/>
                <w:webHidden/>
              </w:rPr>
              <w:fldChar w:fldCharType="begin"/>
            </w:r>
            <w:r w:rsidR="002A7F11">
              <w:rPr>
                <w:noProof/>
                <w:webHidden/>
              </w:rPr>
              <w:instrText xml:space="preserve"> PAGEREF _Toc54693273 \h </w:instrText>
            </w:r>
            <w:r w:rsidR="002A7F11">
              <w:rPr>
                <w:noProof/>
                <w:webHidden/>
              </w:rPr>
            </w:r>
            <w:r w:rsidR="002A7F11">
              <w:rPr>
                <w:noProof/>
                <w:webHidden/>
              </w:rPr>
              <w:fldChar w:fldCharType="separate"/>
            </w:r>
            <w:r w:rsidR="002A7F11">
              <w:rPr>
                <w:noProof/>
                <w:webHidden/>
              </w:rPr>
              <w:t>4</w:t>
            </w:r>
            <w:r w:rsidR="002A7F11">
              <w:rPr>
                <w:noProof/>
                <w:webHidden/>
              </w:rPr>
              <w:fldChar w:fldCharType="end"/>
            </w:r>
          </w:hyperlink>
        </w:p>
        <w:p w:rsidR="002A7F11" w:rsidRPr="002A7F11" w:rsidRDefault="002A7F11">
          <w:pPr>
            <w:pStyle w:val="T1"/>
            <w:tabs>
              <w:tab w:val="right" w:leader="dot" w:pos="9560"/>
            </w:tabs>
            <w:rPr>
              <w:rFonts w:asciiTheme="minorHAnsi" w:eastAsiaTheme="minorEastAsia" w:hAnsiTheme="minorHAnsi" w:cstheme="minorBidi"/>
              <w:b w:val="0"/>
              <w:bCs w:val="0"/>
              <w:noProof/>
              <w:lang w:eastAsia="tr-TR"/>
            </w:rPr>
          </w:pPr>
          <w:r w:rsidRPr="002A7F11">
            <w:rPr>
              <w:rStyle w:val="Kpr"/>
              <w:noProof/>
              <w:color w:val="auto"/>
              <w:u w:val="none"/>
            </w:rPr>
            <w:t>2020-2021 EĞİTİM ÖĞRETİM YILI AKADEMİK TAKVİMİ………………………………………5</w:t>
          </w:r>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74" w:history="1">
            <w:r w:rsidR="002A7F11" w:rsidRPr="006B3A46">
              <w:rPr>
                <w:rStyle w:val="Kpr"/>
                <w:noProof/>
              </w:rPr>
              <w:t>SİMAV SAĞLIK HİZMETLERİ MYO</w:t>
            </w:r>
            <w:r w:rsidR="002A7F11">
              <w:rPr>
                <w:rStyle w:val="Kpr"/>
                <w:noProof/>
              </w:rPr>
              <w:t xml:space="preserve"> GENEL BİLGİLER</w:t>
            </w:r>
            <w:r w:rsidR="002A7F11">
              <w:rPr>
                <w:noProof/>
                <w:webHidden/>
              </w:rPr>
              <w:tab/>
            </w:r>
            <w:r w:rsidR="002A7F11">
              <w:rPr>
                <w:noProof/>
                <w:webHidden/>
              </w:rPr>
              <w:fldChar w:fldCharType="begin"/>
            </w:r>
            <w:r w:rsidR="002A7F11">
              <w:rPr>
                <w:noProof/>
                <w:webHidden/>
              </w:rPr>
              <w:instrText xml:space="preserve"> PAGEREF _Toc54693274 \h </w:instrText>
            </w:r>
            <w:r w:rsidR="002A7F11">
              <w:rPr>
                <w:noProof/>
                <w:webHidden/>
              </w:rPr>
            </w:r>
            <w:r w:rsidR="002A7F11">
              <w:rPr>
                <w:noProof/>
                <w:webHidden/>
              </w:rPr>
              <w:fldChar w:fldCharType="separate"/>
            </w:r>
            <w:r w:rsidR="002A7F11">
              <w:rPr>
                <w:noProof/>
                <w:webHidden/>
              </w:rPr>
              <w:t>6</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76" w:history="1">
            <w:r w:rsidR="002A7F11" w:rsidRPr="006B3A46">
              <w:rPr>
                <w:rStyle w:val="Kpr"/>
                <w:noProof/>
              </w:rPr>
              <w:t>SİMAV SAĞLIK HİZMETLERİ MYO MİSYON VE VİZYONU</w:t>
            </w:r>
            <w:r w:rsidR="002A7F11">
              <w:rPr>
                <w:noProof/>
                <w:webHidden/>
              </w:rPr>
              <w:tab/>
            </w:r>
            <w:r w:rsidR="002A7F11">
              <w:rPr>
                <w:noProof/>
                <w:webHidden/>
              </w:rPr>
              <w:fldChar w:fldCharType="begin"/>
            </w:r>
            <w:r w:rsidR="002A7F11">
              <w:rPr>
                <w:noProof/>
                <w:webHidden/>
              </w:rPr>
              <w:instrText xml:space="preserve"> PAGEREF _Toc54693276 \h </w:instrText>
            </w:r>
            <w:r w:rsidR="002A7F11">
              <w:rPr>
                <w:noProof/>
                <w:webHidden/>
              </w:rPr>
            </w:r>
            <w:r w:rsidR="002A7F11">
              <w:rPr>
                <w:noProof/>
                <w:webHidden/>
              </w:rPr>
              <w:fldChar w:fldCharType="separate"/>
            </w:r>
            <w:r w:rsidR="002A7F11">
              <w:rPr>
                <w:noProof/>
                <w:webHidden/>
              </w:rPr>
              <w:t>7</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77" w:history="1">
            <w:r w:rsidR="002A7F11" w:rsidRPr="006B3A46">
              <w:rPr>
                <w:rStyle w:val="Kpr"/>
                <w:noProof/>
              </w:rPr>
              <w:t>Misyon</w:t>
            </w:r>
            <w:r w:rsidR="002A7F11">
              <w:rPr>
                <w:noProof/>
                <w:webHidden/>
              </w:rPr>
              <w:tab/>
            </w:r>
            <w:r w:rsidR="002A7F11">
              <w:rPr>
                <w:noProof/>
                <w:webHidden/>
              </w:rPr>
              <w:fldChar w:fldCharType="begin"/>
            </w:r>
            <w:r w:rsidR="002A7F11">
              <w:rPr>
                <w:noProof/>
                <w:webHidden/>
              </w:rPr>
              <w:instrText xml:space="preserve"> PAGEREF _Toc54693277 \h </w:instrText>
            </w:r>
            <w:r w:rsidR="002A7F11">
              <w:rPr>
                <w:noProof/>
                <w:webHidden/>
              </w:rPr>
            </w:r>
            <w:r w:rsidR="002A7F11">
              <w:rPr>
                <w:noProof/>
                <w:webHidden/>
              </w:rPr>
              <w:fldChar w:fldCharType="separate"/>
            </w:r>
            <w:r w:rsidR="002A7F11">
              <w:rPr>
                <w:noProof/>
                <w:webHidden/>
              </w:rPr>
              <w:t>7</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78" w:history="1">
            <w:r w:rsidR="002A7F11" w:rsidRPr="006B3A46">
              <w:rPr>
                <w:rStyle w:val="Kpr"/>
                <w:noProof/>
              </w:rPr>
              <w:t>Vizyon</w:t>
            </w:r>
            <w:r w:rsidR="002A7F11">
              <w:rPr>
                <w:noProof/>
                <w:webHidden/>
              </w:rPr>
              <w:tab/>
            </w:r>
            <w:r w:rsidR="002A7F11">
              <w:rPr>
                <w:noProof/>
                <w:webHidden/>
              </w:rPr>
              <w:fldChar w:fldCharType="begin"/>
            </w:r>
            <w:r w:rsidR="002A7F11">
              <w:rPr>
                <w:noProof/>
                <w:webHidden/>
              </w:rPr>
              <w:instrText xml:space="preserve"> PAGEREF _Toc54693278 \h </w:instrText>
            </w:r>
            <w:r w:rsidR="002A7F11">
              <w:rPr>
                <w:noProof/>
                <w:webHidden/>
              </w:rPr>
            </w:r>
            <w:r w:rsidR="002A7F11">
              <w:rPr>
                <w:noProof/>
                <w:webHidden/>
              </w:rPr>
              <w:fldChar w:fldCharType="separate"/>
            </w:r>
            <w:r w:rsidR="002A7F11">
              <w:rPr>
                <w:noProof/>
                <w:webHidden/>
              </w:rPr>
              <w:t>7</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79" w:history="1">
            <w:r w:rsidR="002A7F11" w:rsidRPr="006B3A46">
              <w:rPr>
                <w:rStyle w:val="Kpr"/>
                <w:noProof/>
              </w:rPr>
              <w:t>MYO VE YERLEŞKE OLANAKLARI</w:t>
            </w:r>
            <w:r w:rsidR="002A7F11">
              <w:rPr>
                <w:noProof/>
                <w:webHidden/>
              </w:rPr>
              <w:tab/>
            </w:r>
            <w:r w:rsidR="002A7F11">
              <w:rPr>
                <w:noProof/>
                <w:webHidden/>
              </w:rPr>
              <w:fldChar w:fldCharType="begin"/>
            </w:r>
            <w:r w:rsidR="002A7F11">
              <w:rPr>
                <w:noProof/>
                <w:webHidden/>
              </w:rPr>
              <w:instrText xml:space="preserve"> PAGEREF _Toc54693279 \h </w:instrText>
            </w:r>
            <w:r w:rsidR="002A7F11">
              <w:rPr>
                <w:noProof/>
                <w:webHidden/>
              </w:rPr>
            </w:r>
            <w:r w:rsidR="002A7F11">
              <w:rPr>
                <w:noProof/>
                <w:webHidden/>
              </w:rPr>
              <w:fldChar w:fldCharType="separate"/>
            </w:r>
            <w:r w:rsidR="002A7F11">
              <w:rPr>
                <w:noProof/>
                <w:webHidden/>
              </w:rPr>
              <w:t>8</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80" w:history="1">
            <w:r w:rsidR="002A7F11" w:rsidRPr="006B3A46">
              <w:rPr>
                <w:rStyle w:val="Kpr"/>
                <w:noProof/>
              </w:rPr>
              <w:t>Bölge ve Yerleşke Özellikleri</w:t>
            </w:r>
            <w:r w:rsidR="002A7F11">
              <w:rPr>
                <w:noProof/>
                <w:webHidden/>
              </w:rPr>
              <w:tab/>
            </w:r>
            <w:r w:rsidR="002A7F11">
              <w:rPr>
                <w:noProof/>
                <w:webHidden/>
              </w:rPr>
              <w:fldChar w:fldCharType="begin"/>
            </w:r>
            <w:r w:rsidR="002A7F11">
              <w:rPr>
                <w:noProof/>
                <w:webHidden/>
              </w:rPr>
              <w:instrText xml:space="preserve"> PAGEREF _Toc54693280 \h </w:instrText>
            </w:r>
            <w:r w:rsidR="002A7F11">
              <w:rPr>
                <w:noProof/>
                <w:webHidden/>
              </w:rPr>
            </w:r>
            <w:r w:rsidR="002A7F11">
              <w:rPr>
                <w:noProof/>
                <w:webHidden/>
              </w:rPr>
              <w:fldChar w:fldCharType="separate"/>
            </w:r>
            <w:r w:rsidR="002A7F11">
              <w:rPr>
                <w:noProof/>
                <w:webHidden/>
              </w:rPr>
              <w:t>8</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81" w:history="1">
            <w:r w:rsidR="002A7F11" w:rsidRPr="006B3A46">
              <w:rPr>
                <w:rStyle w:val="Kpr"/>
                <w:noProof/>
              </w:rPr>
              <w:t>Yemek</w:t>
            </w:r>
            <w:r w:rsidR="002A7F11">
              <w:rPr>
                <w:noProof/>
                <w:webHidden/>
              </w:rPr>
              <w:tab/>
            </w:r>
            <w:r w:rsidR="002A7F11">
              <w:rPr>
                <w:noProof/>
                <w:webHidden/>
              </w:rPr>
              <w:fldChar w:fldCharType="begin"/>
            </w:r>
            <w:r w:rsidR="002A7F11">
              <w:rPr>
                <w:noProof/>
                <w:webHidden/>
              </w:rPr>
              <w:instrText xml:space="preserve"> PAGEREF _Toc54693281 \h </w:instrText>
            </w:r>
            <w:r w:rsidR="002A7F11">
              <w:rPr>
                <w:noProof/>
                <w:webHidden/>
              </w:rPr>
            </w:r>
            <w:r w:rsidR="002A7F11">
              <w:rPr>
                <w:noProof/>
                <w:webHidden/>
              </w:rPr>
              <w:fldChar w:fldCharType="separate"/>
            </w:r>
            <w:r w:rsidR="002A7F11">
              <w:rPr>
                <w:noProof/>
                <w:webHidden/>
              </w:rPr>
              <w:t>8</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82" w:history="1">
            <w:r w:rsidR="002A7F11" w:rsidRPr="006B3A46">
              <w:rPr>
                <w:rStyle w:val="Kpr"/>
                <w:noProof/>
              </w:rPr>
              <w:t>Kültür ve Spor</w:t>
            </w:r>
            <w:r w:rsidR="002A7F11">
              <w:rPr>
                <w:noProof/>
                <w:webHidden/>
              </w:rPr>
              <w:tab/>
            </w:r>
            <w:r w:rsidR="002A7F11">
              <w:rPr>
                <w:noProof/>
                <w:webHidden/>
              </w:rPr>
              <w:fldChar w:fldCharType="begin"/>
            </w:r>
            <w:r w:rsidR="002A7F11">
              <w:rPr>
                <w:noProof/>
                <w:webHidden/>
              </w:rPr>
              <w:instrText xml:space="preserve"> PAGEREF _Toc54693282 \h </w:instrText>
            </w:r>
            <w:r w:rsidR="002A7F11">
              <w:rPr>
                <w:noProof/>
                <w:webHidden/>
              </w:rPr>
            </w:r>
            <w:r w:rsidR="002A7F11">
              <w:rPr>
                <w:noProof/>
                <w:webHidden/>
              </w:rPr>
              <w:fldChar w:fldCharType="separate"/>
            </w:r>
            <w:r w:rsidR="002A7F11">
              <w:rPr>
                <w:noProof/>
                <w:webHidden/>
              </w:rPr>
              <w:t>8</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83" w:history="1">
            <w:r w:rsidR="002A7F11" w:rsidRPr="006B3A46">
              <w:rPr>
                <w:rStyle w:val="Kpr"/>
                <w:noProof/>
              </w:rPr>
              <w:t>Kütüphane ve Bilgisayar</w:t>
            </w:r>
            <w:r w:rsidR="002A7F11">
              <w:rPr>
                <w:noProof/>
                <w:webHidden/>
              </w:rPr>
              <w:tab/>
            </w:r>
            <w:r w:rsidR="002A7F11">
              <w:rPr>
                <w:noProof/>
                <w:webHidden/>
              </w:rPr>
              <w:fldChar w:fldCharType="begin"/>
            </w:r>
            <w:r w:rsidR="002A7F11">
              <w:rPr>
                <w:noProof/>
                <w:webHidden/>
              </w:rPr>
              <w:instrText xml:space="preserve"> PAGEREF _Toc54693283 \h </w:instrText>
            </w:r>
            <w:r w:rsidR="002A7F11">
              <w:rPr>
                <w:noProof/>
                <w:webHidden/>
              </w:rPr>
            </w:r>
            <w:r w:rsidR="002A7F11">
              <w:rPr>
                <w:noProof/>
                <w:webHidden/>
              </w:rPr>
              <w:fldChar w:fldCharType="separate"/>
            </w:r>
            <w:r w:rsidR="002A7F11">
              <w:rPr>
                <w:noProof/>
                <w:webHidden/>
              </w:rPr>
              <w:t>9</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84" w:history="1">
            <w:r w:rsidR="002A7F11" w:rsidRPr="006B3A46">
              <w:rPr>
                <w:rStyle w:val="Kpr"/>
                <w:noProof/>
              </w:rPr>
              <w:t>Öğrenci Yurdu</w:t>
            </w:r>
            <w:r w:rsidR="002A7F11">
              <w:rPr>
                <w:noProof/>
                <w:webHidden/>
              </w:rPr>
              <w:tab/>
            </w:r>
            <w:r w:rsidR="002A7F11">
              <w:rPr>
                <w:noProof/>
                <w:webHidden/>
              </w:rPr>
              <w:fldChar w:fldCharType="begin"/>
            </w:r>
            <w:r w:rsidR="002A7F11">
              <w:rPr>
                <w:noProof/>
                <w:webHidden/>
              </w:rPr>
              <w:instrText xml:space="preserve"> PAGEREF _Toc54693284 \h </w:instrText>
            </w:r>
            <w:r w:rsidR="002A7F11">
              <w:rPr>
                <w:noProof/>
                <w:webHidden/>
              </w:rPr>
            </w:r>
            <w:r w:rsidR="002A7F11">
              <w:rPr>
                <w:noProof/>
                <w:webHidden/>
              </w:rPr>
              <w:fldChar w:fldCharType="separate"/>
            </w:r>
            <w:r w:rsidR="002A7F11">
              <w:rPr>
                <w:noProof/>
                <w:webHidden/>
              </w:rPr>
              <w:t>9</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85" w:history="1">
            <w:r w:rsidR="002A7F11" w:rsidRPr="006B3A46">
              <w:rPr>
                <w:rStyle w:val="Kpr"/>
                <w:noProof/>
              </w:rPr>
              <w:t>Öğrenci Sağlığı</w:t>
            </w:r>
            <w:r w:rsidR="002A7F11">
              <w:rPr>
                <w:noProof/>
                <w:webHidden/>
              </w:rPr>
              <w:tab/>
            </w:r>
            <w:r w:rsidR="002A7F11">
              <w:rPr>
                <w:noProof/>
                <w:webHidden/>
              </w:rPr>
              <w:fldChar w:fldCharType="begin"/>
            </w:r>
            <w:r w:rsidR="002A7F11">
              <w:rPr>
                <w:noProof/>
                <w:webHidden/>
              </w:rPr>
              <w:instrText xml:space="preserve"> PAGEREF _Toc54693285 \h </w:instrText>
            </w:r>
            <w:r w:rsidR="002A7F11">
              <w:rPr>
                <w:noProof/>
                <w:webHidden/>
              </w:rPr>
            </w:r>
            <w:r w:rsidR="002A7F11">
              <w:rPr>
                <w:noProof/>
                <w:webHidden/>
              </w:rPr>
              <w:fldChar w:fldCharType="separate"/>
            </w:r>
            <w:r w:rsidR="002A7F11">
              <w:rPr>
                <w:noProof/>
                <w:webHidden/>
              </w:rPr>
              <w:t>9</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86" w:history="1">
            <w:r w:rsidR="002A7F11" w:rsidRPr="006B3A46">
              <w:rPr>
                <w:rStyle w:val="Kpr"/>
                <w:noProof/>
              </w:rPr>
              <w:t>Öğrenci Bursları</w:t>
            </w:r>
            <w:r w:rsidR="002A7F11">
              <w:rPr>
                <w:noProof/>
                <w:webHidden/>
              </w:rPr>
              <w:tab/>
            </w:r>
            <w:r w:rsidR="002A7F11">
              <w:rPr>
                <w:noProof/>
                <w:webHidden/>
              </w:rPr>
              <w:fldChar w:fldCharType="begin"/>
            </w:r>
            <w:r w:rsidR="002A7F11">
              <w:rPr>
                <w:noProof/>
                <w:webHidden/>
              </w:rPr>
              <w:instrText xml:space="preserve"> PAGEREF _Toc54693286 \h </w:instrText>
            </w:r>
            <w:r w:rsidR="002A7F11">
              <w:rPr>
                <w:noProof/>
                <w:webHidden/>
              </w:rPr>
            </w:r>
            <w:r w:rsidR="002A7F11">
              <w:rPr>
                <w:noProof/>
                <w:webHidden/>
              </w:rPr>
              <w:fldChar w:fldCharType="separate"/>
            </w:r>
            <w:r w:rsidR="002A7F11">
              <w:rPr>
                <w:noProof/>
                <w:webHidden/>
              </w:rPr>
              <w:t>9</w:t>
            </w:r>
            <w:r w:rsidR="002A7F11">
              <w:rPr>
                <w:noProof/>
                <w:webHidden/>
              </w:rPr>
              <w:fldChar w:fldCharType="end"/>
            </w:r>
          </w:hyperlink>
        </w:p>
        <w:p w:rsidR="002A7F11" w:rsidRPr="003D515D"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88" w:history="1">
            <w:r w:rsidR="002A7F11" w:rsidRPr="006B3A46">
              <w:rPr>
                <w:rStyle w:val="Kpr"/>
                <w:noProof/>
              </w:rPr>
              <w:t>TIBBİ LABORATUVAR TEKNİKLERİ PROGRAMI</w:t>
            </w:r>
            <w:r w:rsidR="002A7F11">
              <w:rPr>
                <w:noProof/>
                <w:webHidden/>
              </w:rPr>
              <w:tab/>
            </w:r>
            <w:r w:rsidR="002A7F11">
              <w:rPr>
                <w:noProof/>
                <w:webHidden/>
              </w:rPr>
              <w:fldChar w:fldCharType="begin"/>
            </w:r>
            <w:r w:rsidR="002A7F11">
              <w:rPr>
                <w:noProof/>
                <w:webHidden/>
              </w:rPr>
              <w:instrText xml:space="preserve"> PAGEREF _Toc54693288 \h </w:instrText>
            </w:r>
            <w:r w:rsidR="002A7F11">
              <w:rPr>
                <w:noProof/>
                <w:webHidden/>
              </w:rPr>
            </w:r>
            <w:r w:rsidR="002A7F11">
              <w:rPr>
                <w:noProof/>
                <w:webHidden/>
              </w:rPr>
              <w:fldChar w:fldCharType="separate"/>
            </w:r>
            <w:r w:rsidR="002A7F11">
              <w:rPr>
                <w:noProof/>
                <w:webHidden/>
              </w:rPr>
              <w:t>10</w:t>
            </w:r>
            <w:r w:rsidR="002A7F11">
              <w:rPr>
                <w:noProof/>
                <w:webHidden/>
              </w:rPr>
              <w:fldChar w:fldCharType="end"/>
            </w:r>
          </w:hyperlink>
        </w:p>
        <w:p w:rsidR="002A7F11" w:rsidRDefault="003D515D">
          <w:pPr>
            <w:pStyle w:val="T1"/>
            <w:tabs>
              <w:tab w:val="right" w:leader="dot" w:pos="9560"/>
            </w:tabs>
            <w:rPr>
              <w:rFonts w:asciiTheme="minorHAnsi" w:eastAsiaTheme="minorEastAsia" w:hAnsiTheme="minorHAnsi" w:cstheme="minorBidi"/>
              <w:b w:val="0"/>
              <w:bCs w:val="0"/>
              <w:noProof/>
              <w:lang w:eastAsia="tr-TR"/>
            </w:rPr>
          </w:pPr>
          <w:r w:rsidRPr="003D515D">
            <w:rPr>
              <w:rStyle w:val="Kpr"/>
              <w:noProof/>
              <w:color w:val="auto"/>
              <w:u w:val="none"/>
            </w:rPr>
            <w:t>TIBBİ LABORATUVAR TEKNİKLERİ</w:t>
          </w:r>
          <w:r>
            <w:rPr>
              <w:rStyle w:val="Kpr"/>
              <w:noProof/>
            </w:rPr>
            <w:t xml:space="preserve"> </w:t>
          </w:r>
          <w:hyperlink w:anchor="_Toc54693290" w:history="1">
            <w:r w:rsidR="002A7F11" w:rsidRPr="006B3A46">
              <w:rPr>
                <w:rStyle w:val="Kpr"/>
                <w:noProof/>
              </w:rPr>
              <w:t>DERSE GİREN ÖĞRETİM ELEMANLARI</w:t>
            </w:r>
            <w:r w:rsidR="002A7F11">
              <w:rPr>
                <w:noProof/>
                <w:webHidden/>
              </w:rPr>
              <w:tab/>
            </w:r>
            <w:r w:rsidR="002A7F11">
              <w:rPr>
                <w:noProof/>
                <w:webHidden/>
              </w:rPr>
              <w:fldChar w:fldCharType="begin"/>
            </w:r>
            <w:r w:rsidR="002A7F11">
              <w:rPr>
                <w:noProof/>
                <w:webHidden/>
              </w:rPr>
              <w:instrText xml:space="preserve"> PAGEREF _Toc54693290 \h </w:instrText>
            </w:r>
            <w:r w:rsidR="002A7F11">
              <w:rPr>
                <w:noProof/>
                <w:webHidden/>
              </w:rPr>
            </w:r>
            <w:r w:rsidR="002A7F11">
              <w:rPr>
                <w:noProof/>
                <w:webHidden/>
              </w:rPr>
              <w:fldChar w:fldCharType="separate"/>
            </w:r>
            <w:r w:rsidR="002A7F11">
              <w:rPr>
                <w:noProof/>
                <w:webHidden/>
              </w:rPr>
              <w:t>13</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91" w:history="1">
            <w:r w:rsidR="002A7F11" w:rsidRPr="006B3A46">
              <w:rPr>
                <w:rStyle w:val="Kpr"/>
                <w:noProof/>
              </w:rPr>
              <w:t>YAŞLI BAKIMI PROGRAMI</w:t>
            </w:r>
            <w:r w:rsidR="002A7F11">
              <w:rPr>
                <w:noProof/>
                <w:webHidden/>
              </w:rPr>
              <w:tab/>
            </w:r>
            <w:r w:rsidR="002A7F11">
              <w:rPr>
                <w:noProof/>
                <w:webHidden/>
              </w:rPr>
              <w:fldChar w:fldCharType="begin"/>
            </w:r>
            <w:r w:rsidR="002A7F11">
              <w:rPr>
                <w:noProof/>
                <w:webHidden/>
              </w:rPr>
              <w:instrText xml:space="preserve"> PAGEREF _Toc54693291 \h </w:instrText>
            </w:r>
            <w:r w:rsidR="002A7F11">
              <w:rPr>
                <w:noProof/>
                <w:webHidden/>
              </w:rPr>
            </w:r>
            <w:r w:rsidR="002A7F11">
              <w:rPr>
                <w:noProof/>
                <w:webHidden/>
              </w:rPr>
              <w:fldChar w:fldCharType="separate"/>
            </w:r>
            <w:r w:rsidR="002A7F11">
              <w:rPr>
                <w:noProof/>
                <w:webHidden/>
              </w:rPr>
              <w:t>15</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92" w:history="1">
            <w:r w:rsidR="002A7F11" w:rsidRPr="006B3A46">
              <w:rPr>
                <w:rStyle w:val="Kpr"/>
                <w:noProof/>
              </w:rPr>
              <w:t>YAŞLI BAKIMI PROGRAMI</w:t>
            </w:r>
            <w:r w:rsidR="002A7F11">
              <w:rPr>
                <w:noProof/>
                <w:webHidden/>
              </w:rPr>
              <w:tab/>
            </w:r>
            <w:r w:rsidR="002A7F11">
              <w:rPr>
                <w:noProof/>
                <w:webHidden/>
              </w:rPr>
              <w:fldChar w:fldCharType="begin"/>
            </w:r>
            <w:r w:rsidR="002A7F11">
              <w:rPr>
                <w:noProof/>
                <w:webHidden/>
              </w:rPr>
              <w:instrText xml:space="preserve"> PAGEREF _Toc54693292 \h </w:instrText>
            </w:r>
            <w:r w:rsidR="002A7F11">
              <w:rPr>
                <w:noProof/>
                <w:webHidden/>
              </w:rPr>
            </w:r>
            <w:r w:rsidR="002A7F11">
              <w:rPr>
                <w:noProof/>
                <w:webHidden/>
              </w:rPr>
              <w:fldChar w:fldCharType="separate"/>
            </w:r>
            <w:r w:rsidR="002A7F11">
              <w:rPr>
                <w:noProof/>
                <w:webHidden/>
              </w:rPr>
              <w:t>17</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93" w:history="1">
            <w:r w:rsidR="002A7F11" w:rsidRPr="006B3A46">
              <w:rPr>
                <w:rStyle w:val="Kpr"/>
                <w:noProof/>
              </w:rPr>
              <w:t>DERSE GİREN ÖĞRETİM ELEMANLARI</w:t>
            </w:r>
            <w:r w:rsidR="002A7F11">
              <w:rPr>
                <w:noProof/>
                <w:webHidden/>
              </w:rPr>
              <w:tab/>
            </w:r>
            <w:r w:rsidR="002A7F11">
              <w:rPr>
                <w:noProof/>
                <w:webHidden/>
              </w:rPr>
              <w:fldChar w:fldCharType="begin"/>
            </w:r>
            <w:r w:rsidR="002A7F11">
              <w:rPr>
                <w:noProof/>
                <w:webHidden/>
              </w:rPr>
              <w:instrText xml:space="preserve"> PAGEREF _Toc54693293 \h </w:instrText>
            </w:r>
            <w:r w:rsidR="002A7F11">
              <w:rPr>
                <w:noProof/>
                <w:webHidden/>
              </w:rPr>
            </w:r>
            <w:r w:rsidR="002A7F11">
              <w:rPr>
                <w:noProof/>
                <w:webHidden/>
              </w:rPr>
              <w:fldChar w:fldCharType="separate"/>
            </w:r>
            <w:r w:rsidR="002A7F11">
              <w:rPr>
                <w:noProof/>
                <w:webHidden/>
              </w:rPr>
              <w:t>17</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94" w:history="1">
            <w:r w:rsidR="002A7F11" w:rsidRPr="006B3A46">
              <w:rPr>
                <w:rStyle w:val="Kpr"/>
                <w:noProof/>
              </w:rPr>
              <w:t>FİZYOTERAPİ PROGRAMI</w:t>
            </w:r>
            <w:r w:rsidR="002A7F11">
              <w:rPr>
                <w:noProof/>
                <w:webHidden/>
              </w:rPr>
              <w:tab/>
            </w:r>
            <w:r w:rsidR="002A7F11">
              <w:rPr>
                <w:noProof/>
                <w:webHidden/>
              </w:rPr>
              <w:fldChar w:fldCharType="begin"/>
            </w:r>
            <w:r w:rsidR="002A7F11">
              <w:rPr>
                <w:noProof/>
                <w:webHidden/>
              </w:rPr>
              <w:instrText xml:space="preserve"> PAGEREF _Toc54693294 \h </w:instrText>
            </w:r>
            <w:r w:rsidR="002A7F11">
              <w:rPr>
                <w:noProof/>
                <w:webHidden/>
              </w:rPr>
            </w:r>
            <w:r w:rsidR="002A7F11">
              <w:rPr>
                <w:noProof/>
                <w:webHidden/>
              </w:rPr>
              <w:fldChar w:fldCharType="separate"/>
            </w:r>
            <w:r w:rsidR="002A7F11">
              <w:rPr>
                <w:noProof/>
                <w:webHidden/>
              </w:rPr>
              <w:t>19</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95" w:history="1">
            <w:r w:rsidR="002A7F11" w:rsidRPr="006B3A46">
              <w:rPr>
                <w:rStyle w:val="Kpr"/>
                <w:noProof/>
              </w:rPr>
              <w:t>FİZYOTERAPİ PROGRAMI</w:t>
            </w:r>
            <w:r w:rsidR="002A7F11">
              <w:rPr>
                <w:noProof/>
                <w:webHidden/>
              </w:rPr>
              <w:tab/>
            </w:r>
            <w:r w:rsidR="002A7F11">
              <w:rPr>
                <w:noProof/>
                <w:webHidden/>
              </w:rPr>
              <w:fldChar w:fldCharType="begin"/>
            </w:r>
            <w:r w:rsidR="002A7F11">
              <w:rPr>
                <w:noProof/>
                <w:webHidden/>
              </w:rPr>
              <w:instrText xml:space="preserve"> PAGEREF _Toc54693295 \h </w:instrText>
            </w:r>
            <w:r w:rsidR="002A7F11">
              <w:rPr>
                <w:noProof/>
                <w:webHidden/>
              </w:rPr>
            </w:r>
            <w:r w:rsidR="002A7F11">
              <w:rPr>
                <w:noProof/>
                <w:webHidden/>
              </w:rPr>
              <w:fldChar w:fldCharType="separate"/>
            </w:r>
            <w:r w:rsidR="002A7F11">
              <w:rPr>
                <w:noProof/>
                <w:webHidden/>
              </w:rPr>
              <w:t>21</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96" w:history="1">
            <w:r w:rsidR="002A7F11" w:rsidRPr="006B3A46">
              <w:rPr>
                <w:rStyle w:val="Kpr"/>
                <w:noProof/>
              </w:rPr>
              <w:t>DERSE GİREN ÖĞRETİM ELEMANLARI</w:t>
            </w:r>
            <w:r w:rsidR="002A7F11">
              <w:rPr>
                <w:noProof/>
                <w:webHidden/>
              </w:rPr>
              <w:tab/>
            </w:r>
            <w:r w:rsidR="002A7F11">
              <w:rPr>
                <w:noProof/>
                <w:webHidden/>
              </w:rPr>
              <w:fldChar w:fldCharType="begin"/>
            </w:r>
            <w:r w:rsidR="002A7F11">
              <w:rPr>
                <w:noProof/>
                <w:webHidden/>
              </w:rPr>
              <w:instrText xml:space="preserve"> PAGEREF _Toc54693296 \h </w:instrText>
            </w:r>
            <w:r w:rsidR="002A7F11">
              <w:rPr>
                <w:noProof/>
                <w:webHidden/>
              </w:rPr>
            </w:r>
            <w:r w:rsidR="002A7F11">
              <w:rPr>
                <w:noProof/>
                <w:webHidden/>
              </w:rPr>
              <w:fldChar w:fldCharType="separate"/>
            </w:r>
            <w:r w:rsidR="002A7F11">
              <w:rPr>
                <w:noProof/>
                <w:webHidden/>
              </w:rPr>
              <w:t>21</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97" w:history="1">
            <w:r w:rsidR="002A7F11" w:rsidRPr="006B3A46">
              <w:rPr>
                <w:rStyle w:val="Kpr"/>
                <w:noProof/>
              </w:rPr>
              <w:t>TIBBİ GÖRÜNTÜLEME TEKNİKLERİ PROGRAMI</w:t>
            </w:r>
            <w:r w:rsidR="002A7F11">
              <w:rPr>
                <w:noProof/>
                <w:webHidden/>
              </w:rPr>
              <w:tab/>
            </w:r>
            <w:r w:rsidR="002A7F11">
              <w:rPr>
                <w:noProof/>
                <w:webHidden/>
              </w:rPr>
              <w:fldChar w:fldCharType="begin"/>
            </w:r>
            <w:r w:rsidR="002A7F11">
              <w:rPr>
                <w:noProof/>
                <w:webHidden/>
              </w:rPr>
              <w:instrText xml:space="preserve"> PAGEREF _Toc54693297 \h </w:instrText>
            </w:r>
            <w:r w:rsidR="002A7F11">
              <w:rPr>
                <w:noProof/>
                <w:webHidden/>
              </w:rPr>
            </w:r>
            <w:r w:rsidR="002A7F11">
              <w:rPr>
                <w:noProof/>
                <w:webHidden/>
              </w:rPr>
              <w:fldChar w:fldCharType="separate"/>
            </w:r>
            <w:r w:rsidR="002A7F11">
              <w:rPr>
                <w:noProof/>
                <w:webHidden/>
              </w:rPr>
              <w:t>26</w:t>
            </w:r>
            <w:r w:rsidR="002A7F11">
              <w:rPr>
                <w:noProof/>
                <w:webHidden/>
              </w:rPr>
              <w:fldChar w:fldCharType="end"/>
            </w:r>
          </w:hyperlink>
        </w:p>
        <w:p w:rsidR="002A7F11" w:rsidRDefault="002E2549">
          <w:pPr>
            <w:pStyle w:val="T1"/>
            <w:tabs>
              <w:tab w:val="right" w:leader="dot" w:pos="9560"/>
            </w:tabs>
            <w:rPr>
              <w:rFonts w:asciiTheme="minorHAnsi" w:eastAsiaTheme="minorEastAsia" w:hAnsiTheme="minorHAnsi" w:cstheme="minorBidi"/>
              <w:b w:val="0"/>
              <w:bCs w:val="0"/>
              <w:noProof/>
              <w:lang w:eastAsia="tr-TR"/>
            </w:rPr>
          </w:pPr>
          <w:hyperlink w:anchor="_Toc54693298" w:history="1">
            <w:r w:rsidR="002A7F11" w:rsidRPr="006B3A46">
              <w:rPr>
                <w:rStyle w:val="Kpr"/>
                <w:noProof/>
              </w:rPr>
              <w:t>DERSE GİREN ÖĞRETİM ELEMANLARI</w:t>
            </w:r>
            <w:r w:rsidR="002A7F11">
              <w:rPr>
                <w:noProof/>
                <w:webHidden/>
              </w:rPr>
              <w:tab/>
            </w:r>
            <w:r w:rsidR="002A7F11">
              <w:rPr>
                <w:noProof/>
                <w:webHidden/>
              </w:rPr>
              <w:fldChar w:fldCharType="begin"/>
            </w:r>
            <w:r w:rsidR="002A7F11">
              <w:rPr>
                <w:noProof/>
                <w:webHidden/>
              </w:rPr>
              <w:instrText xml:space="preserve"> PAGEREF _Toc54693298 \h </w:instrText>
            </w:r>
            <w:r w:rsidR="002A7F11">
              <w:rPr>
                <w:noProof/>
                <w:webHidden/>
              </w:rPr>
            </w:r>
            <w:r w:rsidR="002A7F11">
              <w:rPr>
                <w:noProof/>
                <w:webHidden/>
              </w:rPr>
              <w:fldChar w:fldCharType="separate"/>
            </w:r>
            <w:r w:rsidR="002A7F11">
              <w:rPr>
                <w:noProof/>
                <w:webHidden/>
              </w:rPr>
              <w:t>26</w:t>
            </w:r>
            <w:r w:rsidR="002A7F11">
              <w:rPr>
                <w:noProof/>
                <w:webHidden/>
              </w:rPr>
              <w:fldChar w:fldCharType="end"/>
            </w:r>
          </w:hyperlink>
        </w:p>
        <w:p w:rsidR="002A7F11" w:rsidRDefault="002A7F11">
          <w:r>
            <w:rPr>
              <w:b/>
              <w:bCs/>
            </w:rPr>
            <w:fldChar w:fldCharType="end"/>
          </w:r>
        </w:p>
      </w:sdtContent>
    </w:sdt>
    <w:p w:rsidR="00906836" w:rsidRDefault="00906836">
      <w:pPr>
        <w:sectPr w:rsidR="00906836">
          <w:type w:val="continuous"/>
          <w:pgSz w:w="11910" w:h="16840"/>
          <w:pgMar w:top="1340" w:right="1160" w:bottom="1744" w:left="1180" w:header="708" w:footer="708" w:gutter="0"/>
          <w:cols w:space="708"/>
        </w:sectPr>
      </w:pPr>
    </w:p>
    <w:p w:rsidR="00906836" w:rsidRDefault="0088667D">
      <w:pPr>
        <w:pStyle w:val="Balk1"/>
        <w:spacing w:before="74"/>
        <w:ind w:left="0" w:right="20"/>
        <w:jc w:val="center"/>
      </w:pPr>
      <w:bookmarkStart w:id="1" w:name="_Toc54692985"/>
      <w:bookmarkStart w:id="2" w:name="_Toc54693270"/>
      <w:r>
        <w:lastRenderedPageBreak/>
        <w:t>T.C.</w:t>
      </w:r>
      <w:bookmarkEnd w:id="1"/>
      <w:bookmarkEnd w:id="2"/>
    </w:p>
    <w:p w:rsidR="00906836" w:rsidRDefault="0088667D">
      <w:pPr>
        <w:ind w:left="1788" w:right="1811"/>
        <w:jc w:val="center"/>
        <w:rPr>
          <w:b/>
          <w:sz w:val="24"/>
        </w:rPr>
      </w:pPr>
      <w:r>
        <w:rPr>
          <w:b/>
          <w:sz w:val="24"/>
        </w:rPr>
        <w:t xml:space="preserve">KÜTAHYA SAĞLIK BİLİMLERİ ÜNİVERSİTESİ </w:t>
      </w:r>
      <w:r w:rsidR="007F7E38">
        <w:rPr>
          <w:b/>
          <w:sz w:val="24"/>
        </w:rPr>
        <w:t>SİMAV SAĞLIK HİZMETLERİ MYO</w:t>
      </w:r>
    </w:p>
    <w:p w:rsidR="00906836" w:rsidRDefault="00906836">
      <w:pPr>
        <w:pStyle w:val="GvdeMetni"/>
        <w:rPr>
          <w:b/>
          <w:sz w:val="26"/>
        </w:rPr>
      </w:pPr>
    </w:p>
    <w:p w:rsidR="00906836" w:rsidRDefault="00906836">
      <w:pPr>
        <w:pStyle w:val="GvdeMetni"/>
        <w:rPr>
          <w:b/>
          <w:sz w:val="26"/>
        </w:rPr>
      </w:pPr>
    </w:p>
    <w:p w:rsidR="00906836" w:rsidRDefault="00906836">
      <w:pPr>
        <w:pStyle w:val="GvdeMetni"/>
        <w:spacing w:before="9"/>
        <w:rPr>
          <w:b/>
          <w:sz w:val="37"/>
        </w:rPr>
      </w:pPr>
    </w:p>
    <w:p w:rsidR="00906836" w:rsidRDefault="0088667D">
      <w:pPr>
        <w:pStyle w:val="Balk1"/>
        <w:ind w:left="0" w:right="22"/>
        <w:jc w:val="center"/>
      </w:pPr>
      <w:bookmarkStart w:id="3" w:name="_Toc54693271"/>
      <w:r>
        <w:t>SAĞLIK BİLİMLERİ FAKÜLTESİ İLETİŞİM BİLGİLERİ</w:t>
      </w:r>
      <w:bookmarkEnd w:id="3"/>
    </w:p>
    <w:p w:rsidR="00906836" w:rsidRDefault="00906836">
      <w:pPr>
        <w:pStyle w:val="GvdeMetni"/>
        <w:rPr>
          <w:b/>
          <w:sz w:val="20"/>
        </w:rPr>
      </w:pPr>
    </w:p>
    <w:p w:rsidR="00906836" w:rsidRDefault="00906836">
      <w:pPr>
        <w:pStyle w:val="GvdeMetni"/>
        <w:rPr>
          <w:b/>
          <w:sz w:val="20"/>
        </w:rPr>
      </w:pPr>
    </w:p>
    <w:p w:rsidR="00906836" w:rsidRDefault="00906836">
      <w:pPr>
        <w:pStyle w:val="GvdeMetni"/>
        <w:spacing w:before="1"/>
        <w:rPr>
          <w:b/>
          <w:sz w:val="22"/>
        </w:rPr>
      </w:pPr>
    </w:p>
    <w:tbl>
      <w:tblPr>
        <w:tblStyle w:val="TableNormal"/>
        <w:tblW w:w="0" w:type="auto"/>
        <w:tblInd w:w="128" w:type="dxa"/>
        <w:tblLayout w:type="fixed"/>
        <w:tblLook w:val="01E0" w:firstRow="1" w:lastRow="1" w:firstColumn="1" w:lastColumn="1" w:noHBand="0" w:noVBand="0"/>
      </w:tblPr>
      <w:tblGrid>
        <w:gridCol w:w="1920"/>
        <w:gridCol w:w="7376"/>
      </w:tblGrid>
      <w:tr w:rsidR="00906836">
        <w:trPr>
          <w:trHeight w:val="551"/>
        </w:trPr>
        <w:tc>
          <w:tcPr>
            <w:tcW w:w="1920" w:type="dxa"/>
            <w:tcBorders>
              <w:top w:val="single" w:sz="4" w:space="0" w:color="7E7E7E"/>
              <w:bottom w:val="single" w:sz="4" w:space="0" w:color="7E7E7E"/>
            </w:tcBorders>
          </w:tcPr>
          <w:p w:rsidR="00906836" w:rsidRDefault="0088667D">
            <w:pPr>
              <w:pStyle w:val="TableParagraph"/>
              <w:spacing w:line="273" w:lineRule="exact"/>
              <w:ind w:left="115"/>
              <w:jc w:val="left"/>
              <w:rPr>
                <w:b/>
                <w:sz w:val="24"/>
              </w:rPr>
            </w:pPr>
            <w:r>
              <w:rPr>
                <w:b/>
                <w:sz w:val="24"/>
              </w:rPr>
              <w:t>Adres</w:t>
            </w:r>
          </w:p>
        </w:tc>
        <w:tc>
          <w:tcPr>
            <w:tcW w:w="7376" w:type="dxa"/>
            <w:tcBorders>
              <w:top w:val="single" w:sz="4" w:space="0" w:color="7E7E7E"/>
              <w:bottom w:val="single" w:sz="4" w:space="0" w:color="7E7E7E"/>
            </w:tcBorders>
          </w:tcPr>
          <w:p w:rsidR="00906836" w:rsidRDefault="007F7E38" w:rsidP="007F7E38">
            <w:pPr>
              <w:pStyle w:val="TableParagraph"/>
              <w:spacing w:line="268" w:lineRule="exact"/>
              <w:ind w:left="227"/>
              <w:jc w:val="left"/>
              <w:rPr>
                <w:sz w:val="24"/>
              </w:rPr>
            </w:pPr>
            <w:r>
              <w:rPr>
                <w:sz w:val="24"/>
              </w:rPr>
              <w:t xml:space="preserve">Simav Dr. İbrahim Naci EREN </w:t>
            </w:r>
            <w:r w:rsidR="0088667D">
              <w:rPr>
                <w:sz w:val="24"/>
              </w:rPr>
              <w:t xml:space="preserve">Yerleşkesi </w:t>
            </w:r>
            <w:r>
              <w:rPr>
                <w:sz w:val="24"/>
              </w:rPr>
              <w:t>Muradınlar Simav</w:t>
            </w:r>
            <w:r w:rsidR="0088667D">
              <w:rPr>
                <w:sz w:val="24"/>
              </w:rPr>
              <w:t xml:space="preserve"> KÜTAHYA</w:t>
            </w:r>
          </w:p>
        </w:tc>
      </w:tr>
      <w:tr w:rsidR="00906836">
        <w:trPr>
          <w:trHeight w:val="340"/>
        </w:trPr>
        <w:tc>
          <w:tcPr>
            <w:tcW w:w="1920" w:type="dxa"/>
            <w:tcBorders>
              <w:top w:val="single" w:sz="4" w:space="0" w:color="7E7E7E"/>
              <w:bottom w:val="single" w:sz="4" w:space="0" w:color="7E7E7E"/>
            </w:tcBorders>
          </w:tcPr>
          <w:p w:rsidR="00906836" w:rsidRDefault="0088667D">
            <w:pPr>
              <w:pStyle w:val="TableParagraph"/>
              <w:spacing w:line="273" w:lineRule="exact"/>
              <w:ind w:left="115"/>
              <w:jc w:val="left"/>
              <w:rPr>
                <w:b/>
                <w:sz w:val="24"/>
              </w:rPr>
            </w:pPr>
            <w:r>
              <w:rPr>
                <w:b/>
                <w:sz w:val="24"/>
              </w:rPr>
              <w:t>Telefon</w:t>
            </w:r>
          </w:p>
        </w:tc>
        <w:tc>
          <w:tcPr>
            <w:tcW w:w="7376" w:type="dxa"/>
            <w:tcBorders>
              <w:top w:val="single" w:sz="4" w:space="0" w:color="7E7E7E"/>
              <w:bottom w:val="single" w:sz="4" w:space="0" w:color="7E7E7E"/>
            </w:tcBorders>
          </w:tcPr>
          <w:p w:rsidR="00906836" w:rsidRDefault="0088667D" w:rsidP="007F7E38">
            <w:pPr>
              <w:pStyle w:val="TableParagraph"/>
              <w:spacing w:line="268" w:lineRule="exact"/>
              <w:ind w:left="227"/>
              <w:jc w:val="left"/>
              <w:rPr>
                <w:sz w:val="24"/>
              </w:rPr>
            </w:pPr>
            <w:r>
              <w:rPr>
                <w:sz w:val="24"/>
              </w:rPr>
              <w:t xml:space="preserve">0 (274) </w:t>
            </w:r>
            <w:r w:rsidR="007F7E38">
              <w:rPr>
                <w:sz w:val="24"/>
              </w:rPr>
              <w:t>513</w:t>
            </w:r>
            <w:r>
              <w:rPr>
                <w:sz w:val="24"/>
              </w:rPr>
              <w:t xml:space="preserve"> </w:t>
            </w:r>
            <w:r w:rsidR="007F7E38">
              <w:rPr>
                <w:sz w:val="24"/>
              </w:rPr>
              <w:t>64</w:t>
            </w:r>
            <w:r>
              <w:rPr>
                <w:sz w:val="24"/>
              </w:rPr>
              <w:t xml:space="preserve"> </w:t>
            </w:r>
            <w:r w:rsidR="007F7E38">
              <w:rPr>
                <w:sz w:val="24"/>
              </w:rPr>
              <w:t>65</w:t>
            </w:r>
          </w:p>
        </w:tc>
      </w:tr>
      <w:tr w:rsidR="00906836">
        <w:trPr>
          <w:trHeight w:val="340"/>
        </w:trPr>
        <w:tc>
          <w:tcPr>
            <w:tcW w:w="1920" w:type="dxa"/>
            <w:tcBorders>
              <w:top w:val="single" w:sz="4" w:space="0" w:color="7E7E7E"/>
              <w:bottom w:val="single" w:sz="4" w:space="0" w:color="7E7E7E"/>
            </w:tcBorders>
          </w:tcPr>
          <w:p w:rsidR="00906836" w:rsidRDefault="0088667D">
            <w:pPr>
              <w:pStyle w:val="TableParagraph"/>
              <w:spacing w:line="273" w:lineRule="exact"/>
              <w:ind w:left="115"/>
              <w:jc w:val="left"/>
              <w:rPr>
                <w:b/>
                <w:sz w:val="24"/>
              </w:rPr>
            </w:pPr>
            <w:r>
              <w:rPr>
                <w:b/>
                <w:sz w:val="24"/>
              </w:rPr>
              <w:t>Belgegeçer</w:t>
            </w:r>
          </w:p>
        </w:tc>
        <w:tc>
          <w:tcPr>
            <w:tcW w:w="7376" w:type="dxa"/>
            <w:tcBorders>
              <w:top w:val="single" w:sz="4" w:space="0" w:color="7E7E7E"/>
              <w:bottom w:val="single" w:sz="4" w:space="0" w:color="7E7E7E"/>
            </w:tcBorders>
          </w:tcPr>
          <w:p w:rsidR="00906836" w:rsidRDefault="0088667D" w:rsidP="007F7E38">
            <w:pPr>
              <w:pStyle w:val="TableParagraph"/>
              <w:spacing w:line="268" w:lineRule="exact"/>
              <w:ind w:left="227"/>
              <w:jc w:val="left"/>
              <w:rPr>
                <w:sz w:val="24"/>
              </w:rPr>
            </w:pPr>
            <w:r>
              <w:rPr>
                <w:sz w:val="24"/>
              </w:rPr>
              <w:t xml:space="preserve">0 (274) </w:t>
            </w:r>
            <w:r w:rsidR="007F7E38">
              <w:rPr>
                <w:sz w:val="24"/>
              </w:rPr>
              <w:t>513</w:t>
            </w:r>
            <w:r>
              <w:rPr>
                <w:sz w:val="24"/>
              </w:rPr>
              <w:t xml:space="preserve"> </w:t>
            </w:r>
            <w:r w:rsidR="007F7E38">
              <w:rPr>
                <w:sz w:val="24"/>
              </w:rPr>
              <w:t>64</w:t>
            </w:r>
            <w:r>
              <w:rPr>
                <w:sz w:val="24"/>
              </w:rPr>
              <w:t xml:space="preserve"> </w:t>
            </w:r>
            <w:r w:rsidR="007F7E38">
              <w:rPr>
                <w:sz w:val="24"/>
              </w:rPr>
              <w:t>64</w:t>
            </w:r>
          </w:p>
        </w:tc>
      </w:tr>
      <w:tr w:rsidR="00906836">
        <w:trPr>
          <w:trHeight w:val="354"/>
        </w:trPr>
        <w:tc>
          <w:tcPr>
            <w:tcW w:w="1920" w:type="dxa"/>
            <w:tcBorders>
              <w:top w:val="single" w:sz="4" w:space="0" w:color="7E7E7E"/>
              <w:bottom w:val="single" w:sz="4" w:space="0" w:color="7E7E7E"/>
            </w:tcBorders>
          </w:tcPr>
          <w:p w:rsidR="00906836" w:rsidRDefault="0088667D">
            <w:pPr>
              <w:pStyle w:val="TableParagraph"/>
              <w:spacing w:line="273" w:lineRule="exact"/>
              <w:ind w:left="115"/>
              <w:jc w:val="left"/>
              <w:rPr>
                <w:b/>
                <w:sz w:val="24"/>
              </w:rPr>
            </w:pPr>
            <w:r>
              <w:rPr>
                <w:b/>
                <w:sz w:val="24"/>
              </w:rPr>
              <w:t>İnternet Adresi</w:t>
            </w:r>
          </w:p>
        </w:tc>
        <w:tc>
          <w:tcPr>
            <w:tcW w:w="7376" w:type="dxa"/>
            <w:tcBorders>
              <w:top w:val="single" w:sz="4" w:space="0" w:color="7E7E7E"/>
              <w:bottom w:val="single" w:sz="4" w:space="0" w:color="7E7E7E"/>
            </w:tcBorders>
          </w:tcPr>
          <w:p w:rsidR="00906836" w:rsidRDefault="007F7E38">
            <w:pPr>
              <w:pStyle w:val="TableParagraph"/>
              <w:spacing w:line="268" w:lineRule="exact"/>
              <w:ind w:left="227"/>
              <w:jc w:val="left"/>
              <w:rPr>
                <w:sz w:val="24"/>
              </w:rPr>
            </w:pPr>
            <w:r>
              <w:rPr>
                <w:sz w:val="24"/>
              </w:rPr>
              <w:t>http://sshmyo.ksbu.edu.tr</w:t>
            </w:r>
          </w:p>
        </w:tc>
      </w:tr>
      <w:tr w:rsidR="00906836">
        <w:trPr>
          <w:trHeight w:val="340"/>
        </w:trPr>
        <w:tc>
          <w:tcPr>
            <w:tcW w:w="1920" w:type="dxa"/>
            <w:tcBorders>
              <w:top w:val="single" w:sz="4" w:space="0" w:color="7E7E7E"/>
              <w:bottom w:val="single" w:sz="4" w:space="0" w:color="7E7E7E"/>
            </w:tcBorders>
          </w:tcPr>
          <w:p w:rsidR="00906836" w:rsidRDefault="0088667D">
            <w:pPr>
              <w:pStyle w:val="TableParagraph"/>
              <w:spacing w:line="273" w:lineRule="exact"/>
              <w:ind w:left="115"/>
              <w:jc w:val="left"/>
              <w:rPr>
                <w:b/>
                <w:sz w:val="24"/>
              </w:rPr>
            </w:pPr>
            <w:r>
              <w:rPr>
                <w:b/>
                <w:sz w:val="24"/>
              </w:rPr>
              <w:t>e-posta</w:t>
            </w:r>
          </w:p>
        </w:tc>
        <w:tc>
          <w:tcPr>
            <w:tcW w:w="7376" w:type="dxa"/>
            <w:tcBorders>
              <w:top w:val="single" w:sz="4" w:space="0" w:color="7E7E7E"/>
              <w:bottom w:val="single" w:sz="4" w:space="0" w:color="7E7E7E"/>
            </w:tcBorders>
          </w:tcPr>
          <w:p w:rsidR="00906836" w:rsidRDefault="002E2549">
            <w:pPr>
              <w:pStyle w:val="TableParagraph"/>
              <w:spacing w:line="268" w:lineRule="exact"/>
              <w:ind w:left="227"/>
              <w:jc w:val="left"/>
              <w:rPr>
                <w:sz w:val="24"/>
              </w:rPr>
            </w:pPr>
            <w:hyperlink r:id="rId10" w:history="1">
              <w:r w:rsidR="007F7E38" w:rsidRPr="00D971CA">
                <w:rPr>
                  <w:rStyle w:val="Kpr"/>
                  <w:sz w:val="24"/>
                </w:rPr>
                <w:t>simavsaglikhmyo@ksbu.edu.tr</w:t>
              </w:r>
            </w:hyperlink>
          </w:p>
        </w:tc>
      </w:tr>
    </w:tbl>
    <w:p w:rsidR="00906836" w:rsidRDefault="00906836">
      <w:pPr>
        <w:pStyle w:val="GvdeMetni"/>
        <w:rPr>
          <w:b/>
          <w:sz w:val="20"/>
        </w:rPr>
      </w:pPr>
    </w:p>
    <w:p w:rsidR="00906836" w:rsidRDefault="00906836">
      <w:pPr>
        <w:pStyle w:val="GvdeMetni"/>
        <w:rPr>
          <w:b/>
          <w:sz w:val="20"/>
        </w:rPr>
      </w:pPr>
    </w:p>
    <w:p w:rsidR="00906836" w:rsidRDefault="00906836">
      <w:pPr>
        <w:pStyle w:val="GvdeMetni"/>
        <w:spacing w:before="7"/>
        <w:rPr>
          <w:b/>
          <w:sz w:val="17"/>
        </w:rPr>
      </w:pPr>
    </w:p>
    <w:p w:rsidR="00906836" w:rsidRDefault="0088667D">
      <w:pPr>
        <w:pStyle w:val="Balk1"/>
        <w:spacing w:before="90"/>
        <w:ind w:left="0" w:right="22"/>
        <w:jc w:val="center"/>
      </w:pPr>
      <w:bookmarkStart w:id="4" w:name="_Toc54693272"/>
      <w:r>
        <w:t>HAZIRLAYANLAR</w:t>
      </w:r>
      <w:bookmarkEnd w:id="4"/>
    </w:p>
    <w:p w:rsidR="00906836" w:rsidRDefault="00906836">
      <w:pPr>
        <w:pStyle w:val="GvdeMetni"/>
        <w:spacing w:before="3"/>
        <w:rPr>
          <w:b/>
          <w:sz w:val="23"/>
        </w:rPr>
      </w:pPr>
    </w:p>
    <w:tbl>
      <w:tblPr>
        <w:tblStyle w:val="TableNormal"/>
        <w:tblW w:w="0" w:type="auto"/>
        <w:tblInd w:w="128" w:type="dxa"/>
        <w:tblLayout w:type="fixed"/>
        <w:tblLook w:val="01E0" w:firstRow="1" w:lastRow="1" w:firstColumn="1" w:lastColumn="1" w:noHBand="0" w:noVBand="0"/>
      </w:tblPr>
      <w:tblGrid>
        <w:gridCol w:w="3763"/>
        <w:gridCol w:w="5320"/>
      </w:tblGrid>
      <w:tr w:rsidR="00906836">
        <w:trPr>
          <w:trHeight w:val="381"/>
        </w:trPr>
        <w:tc>
          <w:tcPr>
            <w:tcW w:w="3763" w:type="dxa"/>
            <w:tcBorders>
              <w:top w:val="single" w:sz="4" w:space="0" w:color="7E7E7E"/>
              <w:bottom w:val="single" w:sz="4" w:space="0" w:color="7E7E7E"/>
            </w:tcBorders>
          </w:tcPr>
          <w:p w:rsidR="00906836" w:rsidRDefault="0088667D">
            <w:pPr>
              <w:pStyle w:val="TableParagraph"/>
              <w:spacing w:line="247" w:lineRule="exact"/>
              <w:ind w:left="115"/>
              <w:jc w:val="left"/>
            </w:pPr>
            <w:r>
              <w:t>Dr. Öğr. Üyesi Harun ŞENER</w:t>
            </w:r>
          </w:p>
        </w:tc>
        <w:tc>
          <w:tcPr>
            <w:tcW w:w="5320" w:type="dxa"/>
            <w:tcBorders>
              <w:top w:val="single" w:sz="4" w:space="0" w:color="7E7E7E"/>
              <w:bottom w:val="single" w:sz="4" w:space="0" w:color="7E7E7E"/>
            </w:tcBorders>
          </w:tcPr>
          <w:p w:rsidR="00906836" w:rsidRDefault="0088667D">
            <w:pPr>
              <w:pStyle w:val="TableParagraph"/>
              <w:spacing w:line="247" w:lineRule="exact"/>
              <w:ind w:left="216"/>
              <w:jc w:val="left"/>
            </w:pPr>
            <w:r>
              <w:t>Müdür V.</w:t>
            </w:r>
          </w:p>
        </w:tc>
      </w:tr>
      <w:tr w:rsidR="00906836">
        <w:trPr>
          <w:trHeight w:val="379"/>
        </w:trPr>
        <w:tc>
          <w:tcPr>
            <w:tcW w:w="3763" w:type="dxa"/>
            <w:tcBorders>
              <w:top w:val="single" w:sz="4" w:space="0" w:color="7E7E7E"/>
              <w:bottom w:val="single" w:sz="4" w:space="0" w:color="7E7E7E"/>
            </w:tcBorders>
          </w:tcPr>
          <w:p w:rsidR="00906836" w:rsidRDefault="0088667D" w:rsidP="0088667D">
            <w:pPr>
              <w:pStyle w:val="TableParagraph"/>
              <w:spacing w:line="247" w:lineRule="exact"/>
              <w:ind w:left="115"/>
              <w:jc w:val="left"/>
            </w:pPr>
            <w:r>
              <w:t>Öğr. Gör. Şenay ÖZER</w:t>
            </w:r>
          </w:p>
        </w:tc>
        <w:tc>
          <w:tcPr>
            <w:tcW w:w="5320" w:type="dxa"/>
            <w:tcBorders>
              <w:top w:val="single" w:sz="4" w:space="0" w:color="7E7E7E"/>
              <w:bottom w:val="single" w:sz="4" w:space="0" w:color="7E7E7E"/>
            </w:tcBorders>
          </w:tcPr>
          <w:p w:rsidR="00906836" w:rsidRDefault="0088667D">
            <w:pPr>
              <w:pStyle w:val="TableParagraph"/>
              <w:spacing w:line="247" w:lineRule="exact"/>
              <w:ind w:left="216"/>
              <w:jc w:val="left"/>
            </w:pPr>
            <w:r>
              <w:t>Müdür Yardımcısı</w:t>
            </w:r>
          </w:p>
        </w:tc>
      </w:tr>
      <w:tr w:rsidR="00906836" w:rsidTr="00021104">
        <w:trPr>
          <w:trHeight w:val="367"/>
        </w:trPr>
        <w:tc>
          <w:tcPr>
            <w:tcW w:w="3763" w:type="dxa"/>
            <w:tcBorders>
              <w:top w:val="single" w:sz="4" w:space="0" w:color="7E7E7E"/>
              <w:bottom w:val="single" w:sz="4" w:space="0" w:color="7E7E7E"/>
            </w:tcBorders>
          </w:tcPr>
          <w:p w:rsidR="00906836" w:rsidRDefault="0088667D">
            <w:pPr>
              <w:pStyle w:val="TableParagraph"/>
              <w:spacing w:line="247" w:lineRule="exact"/>
              <w:ind w:left="115"/>
              <w:jc w:val="left"/>
            </w:pPr>
            <w:r>
              <w:t>Öğr. Gör. Serkan BUDAK</w:t>
            </w:r>
          </w:p>
        </w:tc>
        <w:tc>
          <w:tcPr>
            <w:tcW w:w="5320" w:type="dxa"/>
            <w:tcBorders>
              <w:top w:val="single" w:sz="4" w:space="0" w:color="7E7E7E"/>
              <w:bottom w:val="single" w:sz="4" w:space="0" w:color="7E7E7E"/>
            </w:tcBorders>
          </w:tcPr>
          <w:p w:rsidR="00906836" w:rsidRDefault="0088667D" w:rsidP="0088667D">
            <w:pPr>
              <w:pStyle w:val="TableParagraph"/>
              <w:spacing w:line="247" w:lineRule="exact"/>
              <w:ind w:left="216"/>
              <w:jc w:val="left"/>
            </w:pPr>
            <w:r>
              <w:t>Müdür Yardımcısı</w:t>
            </w:r>
          </w:p>
        </w:tc>
      </w:tr>
      <w:tr w:rsidR="00906836">
        <w:trPr>
          <w:trHeight w:val="378"/>
        </w:trPr>
        <w:tc>
          <w:tcPr>
            <w:tcW w:w="3763" w:type="dxa"/>
            <w:tcBorders>
              <w:top w:val="single" w:sz="4" w:space="0" w:color="7E7E7E"/>
              <w:bottom w:val="single" w:sz="4" w:space="0" w:color="7E7E7E"/>
            </w:tcBorders>
          </w:tcPr>
          <w:p w:rsidR="00906836" w:rsidRDefault="00021104">
            <w:pPr>
              <w:pStyle w:val="TableParagraph"/>
              <w:spacing w:line="247" w:lineRule="exact"/>
              <w:ind w:left="115"/>
              <w:jc w:val="left"/>
            </w:pPr>
            <w:r>
              <w:t>Hakkı AKTÜRK</w:t>
            </w:r>
          </w:p>
        </w:tc>
        <w:tc>
          <w:tcPr>
            <w:tcW w:w="5320" w:type="dxa"/>
            <w:tcBorders>
              <w:top w:val="single" w:sz="4" w:space="0" w:color="7E7E7E"/>
              <w:bottom w:val="single" w:sz="4" w:space="0" w:color="7E7E7E"/>
            </w:tcBorders>
          </w:tcPr>
          <w:p w:rsidR="00906836" w:rsidRDefault="00021104">
            <w:pPr>
              <w:pStyle w:val="TableParagraph"/>
              <w:spacing w:line="247" w:lineRule="exact"/>
              <w:ind w:left="216"/>
              <w:jc w:val="left"/>
            </w:pPr>
            <w:r>
              <w:t>Yüksekokul Sekreteri</w:t>
            </w:r>
          </w:p>
        </w:tc>
      </w:tr>
      <w:tr w:rsidR="00906836" w:rsidTr="0061495D">
        <w:trPr>
          <w:trHeight w:val="321"/>
        </w:trPr>
        <w:tc>
          <w:tcPr>
            <w:tcW w:w="3763" w:type="dxa"/>
            <w:tcBorders>
              <w:top w:val="single" w:sz="4" w:space="0" w:color="7E7E7E"/>
              <w:bottom w:val="single" w:sz="4" w:space="0" w:color="7E7E7E"/>
            </w:tcBorders>
          </w:tcPr>
          <w:p w:rsidR="00906836" w:rsidRDefault="00021104">
            <w:pPr>
              <w:pStyle w:val="TableParagraph"/>
              <w:spacing w:line="249" w:lineRule="exact"/>
              <w:ind w:left="115"/>
              <w:jc w:val="left"/>
            </w:pPr>
            <w:r>
              <w:t>Öğr. Gör. Halil İsa KURU</w:t>
            </w:r>
          </w:p>
        </w:tc>
        <w:tc>
          <w:tcPr>
            <w:tcW w:w="5320" w:type="dxa"/>
            <w:tcBorders>
              <w:top w:val="single" w:sz="4" w:space="0" w:color="7E7E7E"/>
              <w:bottom w:val="single" w:sz="4" w:space="0" w:color="7E7E7E"/>
            </w:tcBorders>
          </w:tcPr>
          <w:p w:rsidR="00906836" w:rsidRDefault="00021104" w:rsidP="0061495D">
            <w:pPr>
              <w:pStyle w:val="TableParagraph"/>
              <w:spacing w:line="249" w:lineRule="exact"/>
              <w:ind w:left="216"/>
              <w:jc w:val="left"/>
            </w:pPr>
            <w:r>
              <w:t>Tıbbi Hizmetle</w:t>
            </w:r>
            <w:r w:rsidR="0061495D">
              <w:t>r ve Teknikleri Bölüm Başkanı V</w:t>
            </w:r>
          </w:p>
        </w:tc>
      </w:tr>
      <w:tr w:rsidR="00906836">
        <w:trPr>
          <w:trHeight w:val="378"/>
        </w:trPr>
        <w:tc>
          <w:tcPr>
            <w:tcW w:w="3763" w:type="dxa"/>
            <w:tcBorders>
              <w:top w:val="single" w:sz="4" w:space="0" w:color="7E7E7E"/>
              <w:bottom w:val="single" w:sz="4" w:space="0" w:color="7E7E7E"/>
            </w:tcBorders>
          </w:tcPr>
          <w:p w:rsidR="00906836" w:rsidRDefault="0061495D">
            <w:pPr>
              <w:pStyle w:val="TableParagraph"/>
              <w:spacing w:line="247" w:lineRule="exact"/>
              <w:ind w:left="115"/>
              <w:jc w:val="left"/>
            </w:pPr>
            <w:r>
              <w:t>Öğr. Gör. Özge SAKARYA ÇINKI</w:t>
            </w:r>
          </w:p>
        </w:tc>
        <w:tc>
          <w:tcPr>
            <w:tcW w:w="5320" w:type="dxa"/>
            <w:tcBorders>
              <w:top w:val="single" w:sz="4" w:space="0" w:color="7E7E7E"/>
              <w:bottom w:val="single" w:sz="4" w:space="0" w:color="7E7E7E"/>
            </w:tcBorders>
          </w:tcPr>
          <w:p w:rsidR="00906836" w:rsidRDefault="0061495D">
            <w:pPr>
              <w:pStyle w:val="TableParagraph"/>
              <w:spacing w:line="247" w:lineRule="exact"/>
              <w:ind w:left="216"/>
              <w:jc w:val="left"/>
            </w:pPr>
            <w:r>
              <w:t>Sağlık Bakım Hizmetleri</w:t>
            </w:r>
            <w:r w:rsidR="0088667D">
              <w:t xml:space="preserve"> Bölüm Başkanı V.</w:t>
            </w:r>
          </w:p>
        </w:tc>
      </w:tr>
      <w:tr w:rsidR="00906836">
        <w:trPr>
          <w:trHeight w:val="378"/>
        </w:trPr>
        <w:tc>
          <w:tcPr>
            <w:tcW w:w="3763" w:type="dxa"/>
            <w:tcBorders>
              <w:top w:val="single" w:sz="4" w:space="0" w:color="7E7E7E"/>
              <w:bottom w:val="single" w:sz="4" w:space="0" w:color="7E7E7E"/>
            </w:tcBorders>
          </w:tcPr>
          <w:p w:rsidR="00906836" w:rsidRDefault="0061495D">
            <w:pPr>
              <w:pStyle w:val="TableParagraph"/>
              <w:spacing w:line="247" w:lineRule="exact"/>
              <w:ind w:left="115"/>
              <w:jc w:val="left"/>
            </w:pPr>
            <w:r>
              <w:t>Öğr. Gör. Damla ÜNAL</w:t>
            </w:r>
          </w:p>
        </w:tc>
        <w:tc>
          <w:tcPr>
            <w:tcW w:w="5320" w:type="dxa"/>
            <w:tcBorders>
              <w:top w:val="single" w:sz="4" w:space="0" w:color="7E7E7E"/>
              <w:bottom w:val="single" w:sz="4" w:space="0" w:color="7E7E7E"/>
            </w:tcBorders>
          </w:tcPr>
          <w:p w:rsidR="00906836" w:rsidRDefault="0061495D" w:rsidP="0061495D">
            <w:pPr>
              <w:pStyle w:val="TableParagraph"/>
              <w:spacing w:line="247" w:lineRule="exact"/>
              <w:ind w:left="216"/>
              <w:jc w:val="left"/>
            </w:pPr>
            <w:r>
              <w:t xml:space="preserve">Terapi ve Rehabilitasyon </w:t>
            </w:r>
            <w:r w:rsidR="0088667D">
              <w:t>Bölüm Başkanı V.</w:t>
            </w:r>
          </w:p>
        </w:tc>
      </w:tr>
    </w:tbl>
    <w:p w:rsidR="00906836" w:rsidRDefault="00906836">
      <w:pPr>
        <w:pStyle w:val="GvdeMetni"/>
        <w:rPr>
          <w:b/>
          <w:sz w:val="26"/>
        </w:rPr>
      </w:pPr>
    </w:p>
    <w:p w:rsidR="00FA6664" w:rsidRDefault="00FA6664">
      <w:pPr>
        <w:pStyle w:val="GvdeMetni"/>
        <w:rPr>
          <w:b/>
          <w:sz w:val="26"/>
        </w:rPr>
      </w:pPr>
    </w:p>
    <w:p w:rsidR="00FA6664" w:rsidRDefault="00FA6664">
      <w:pPr>
        <w:pStyle w:val="GvdeMetni"/>
        <w:rPr>
          <w:b/>
          <w:sz w:val="26"/>
        </w:rPr>
      </w:pPr>
    </w:p>
    <w:p w:rsidR="00FA6664" w:rsidRDefault="00FA6664">
      <w:pPr>
        <w:pStyle w:val="GvdeMetni"/>
        <w:rPr>
          <w:b/>
          <w:sz w:val="26"/>
        </w:rPr>
      </w:pPr>
    </w:p>
    <w:p w:rsidR="00FA6664" w:rsidRDefault="00FA6664">
      <w:pPr>
        <w:pStyle w:val="GvdeMetni"/>
        <w:rPr>
          <w:b/>
          <w:sz w:val="26"/>
        </w:rPr>
      </w:pPr>
    </w:p>
    <w:p w:rsidR="00FA6664" w:rsidRDefault="00FA6664">
      <w:pPr>
        <w:pStyle w:val="GvdeMetni"/>
        <w:rPr>
          <w:b/>
          <w:sz w:val="26"/>
        </w:rPr>
      </w:pPr>
    </w:p>
    <w:p w:rsidR="00FA6664" w:rsidRDefault="00FA6664">
      <w:pPr>
        <w:pStyle w:val="GvdeMetni"/>
        <w:rPr>
          <w:b/>
          <w:sz w:val="26"/>
        </w:rPr>
      </w:pPr>
    </w:p>
    <w:p w:rsidR="00FA6664" w:rsidRDefault="00FA6664">
      <w:pPr>
        <w:pStyle w:val="GvdeMetni"/>
        <w:rPr>
          <w:b/>
          <w:sz w:val="26"/>
        </w:rPr>
      </w:pPr>
    </w:p>
    <w:p w:rsidR="00FA6664" w:rsidRDefault="00FA6664">
      <w:pPr>
        <w:pStyle w:val="GvdeMetni"/>
        <w:rPr>
          <w:b/>
          <w:sz w:val="26"/>
        </w:rPr>
      </w:pPr>
    </w:p>
    <w:p w:rsidR="00906836" w:rsidRDefault="00906836">
      <w:pPr>
        <w:pStyle w:val="GvdeMetni"/>
        <w:rPr>
          <w:b/>
          <w:sz w:val="26"/>
        </w:rPr>
      </w:pPr>
    </w:p>
    <w:p w:rsidR="00906836" w:rsidRDefault="00906836">
      <w:pPr>
        <w:pStyle w:val="GvdeMetni"/>
        <w:spacing w:before="7"/>
        <w:rPr>
          <w:b/>
          <w:sz w:val="27"/>
        </w:rPr>
      </w:pPr>
    </w:p>
    <w:p w:rsidR="00906836" w:rsidRDefault="0088667D">
      <w:pPr>
        <w:spacing w:line="274" w:lineRule="exact"/>
        <w:ind w:right="19"/>
        <w:jc w:val="center"/>
        <w:rPr>
          <w:b/>
          <w:sz w:val="24"/>
        </w:rPr>
      </w:pPr>
      <w:r>
        <w:rPr>
          <w:b/>
          <w:sz w:val="24"/>
        </w:rPr>
        <w:t>Basım Tarihi</w:t>
      </w:r>
    </w:p>
    <w:p w:rsidR="00906836" w:rsidRDefault="0088667D">
      <w:pPr>
        <w:pStyle w:val="GvdeMetni"/>
        <w:spacing w:line="274" w:lineRule="exact"/>
        <w:ind w:right="18"/>
        <w:jc w:val="center"/>
      </w:pPr>
      <w:r>
        <w:t>20</w:t>
      </w:r>
      <w:r w:rsidR="00FA6664">
        <w:t>20</w:t>
      </w:r>
    </w:p>
    <w:p w:rsidR="00906836" w:rsidRDefault="00906836">
      <w:pPr>
        <w:spacing w:line="274" w:lineRule="exact"/>
        <w:jc w:val="center"/>
        <w:sectPr w:rsidR="00906836">
          <w:pgSz w:w="11910" w:h="16840"/>
          <w:pgMar w:top="1320" w:right="1160" w:bottom="1200" w:left="1180" w:header="0" w:footer="922" w:gutter="0"/>
          <w:cols w:space="708"/>
        </w:sectPr>
      </w:pPr>
    </w:p>
    <w:p w:rsidR="00906836" w:rsidRDefault="0088667D" w:rsidP="00B243BE">
      <w:pPr>
        <w:pStyle w:val="Balk1"/>
        <w:spacing w:before="74" w:line="619" w:lineRule="auto"/>
        <w:ind w:left="906" w:right="915"/>
      </w:pPr>
      <w:bookmarkStart w:id="5" w:name="_Toc54693273"/>
      <w:r>
        <w:lastRenderedPageBreak/>
        <w:t>KÜTAHYA SAĞLIK BİLİMLERİ ÜNİVERSİTESİ YÖNETİM ÖRGÜTÜ</w:t>
      </w:r>
      <w:bookmarkEnd w:id="5"/>
    </w:p>
    <w:p w:rsidR="00906836" w:rsidRDefault="00906836">
      <w:pPr>
        <w:pStyle w:val="GvdeMetni"/>
        <w:spacing w:before="4"/>
        <w:rPr>
          <w:b/>
          <w:sz w:val="7"/>
        </w:rPr>
      </w:pPr>
    </w:p>
    <w:tbl>
      <w:tblPr>
        <w:tblStyle w:val="TableNormal"/>
        <w:tblW w:w="0" w:type="auto"/>
        <w:tblInd w:w="121" w:type="dxa"/>
        <w:tblLayout w:type="fixed"/>
        <w:tblLook w:val="01E0" w:firstRow="1" w:lastRow="1" w:firstColumn="1" w:lastColumn="1" w:noHBand="0" w:noVBand="0"/>
      </w:tblPr>
      <w:tblGrid>
        <w:gridCol w:w="3019"/>
        <w:gridCol w:w="6286"/>
      </w:tblGrid>
      <w:tr w:rsidR="00906836">
        <w:trPr>
          <w:trHeight w:val="400"/>
        </w:trPr>
        <w:tc>
          <w:tcPr>
            <w:tcW w:w="3019" w:type="dxa"/>
            <w:tcBorders>
              <w:top w:val="single" w:sz="4" w:space="0" w:color="000000"/>
              <w:bottom w:val="single" w:sz="4" w:space="0" w:color="000000"/>
            </w:tcBorders>
          </w:tcPr>
          <w:p w:rsidR="00906836" w:rsidRDefault="0088667D">
            <w:pPr>
              <w:pStyle w:val="TableParagraph"/>
              <w:spacing w:before="51"/>
              <w:ind w:left="122"/>
              <w:jc w:val="left"/>
              <w:rPr>
                <w:b/>
                <w:sz w:val="24"/>
              </w:rPr>
            </w:pPr>
            <w:r>
              <w:rPr>
                <w:b/>
                <w:sz w:val="24"/>
              </w:rPr>
              <w:t>Görevi</w:t>
            </w:r>
          </w:p>
        </w:tc>
        <w:tc>
          <w:tcPr>
            <w:tcW w:w="6286" w:type="dxa"/>
            <w:tcBorders>
              <w:top w:val="single" w:sz="4" w:space="0" w:color="000000"/>
              <w:bottom w:val="single" w:sz="4" w:space="0" w:color="000000"/>
            </w:tcBorders>
          </w:tcPr>
          <w:p w:rsidR="00906836" w:rsidRDefault="0088667D">
            <w:pPr>
              <w:pStyle w:val="TableParagraph"/>
              <w:spacing w:before="51"/>
              <w:ind w:left="1119"/>
              <w:jc w:val="left"/>
              <w:rPr>
                <w:b/>
                <w:sz w:val="24"/>
              </w:rPr>
            </w:pPr>
            <w:r>
              <w:rPr>
                <w:b/>
                <w:sz w:val="24"/>
              </w:rPr>
              <w:t>Ünvan Adı Soyadı</w:t>
            </w:r>
          </w:p>
        </w:tc>
      </w:tr>
      <w:tr w:rsidR="00906836">
        <w:trPr>
          <w:trHeight w:val="386"/>
        </w:trPr>
        <w:tc>
          <w:tcPr>
            <w:tcW w:w="3019" w:type="dxa"/>
            <w:tcBorders>
              <w:top w:val="single" w:sz="4" w:space="0" w:color="000000"/>
            </w:tcBorders>
          </w:tcPr>
          <w:p w:rsidR="00906836" w:rsidRDefault="0088667D">
            <w:pPr>
              <w:pStyle w:val="TableParagraph"/>
              <w:spacing w:before="44"/>
              <w:ind w:left="122"/>
              <w:jc w:val="left"/>
              <w:rPr>
                <w:sz w:val="24"/>
              </w:rPr>
            </w:pPr>
            <w:r>
              <w:rPr>
                <w:sz w:val="24"/>
              </w:rPr>
              <w:t>Rektör</w:t>
            </w:r>
          </w:p>
        </w:tc>
        <w:tc>
          <w:tcPr>
            <w:tcW w:w="6286" w:type="dxa"/>
            <w:tcBorders>
              <w:top w:val="single" w:sz="4" w:space="0" w:color="000000"/>
            </w:tcBorders>
          </w:tcPr>
          <w:p w:rsidR="00906836" w:rsidRDefault="0088667D">
            <w:pPr>
              <w:pStyle w:val="TableParagraph"/>
              <w:spacing w:before="44"/>
              <w:ind w:left="1119"/>
              <w:jc w:val="left"/>
              <w:rPr>
                <w:sz w:val="24"/>
              </w:rPr>
            </w:pPr>
            <w:r>
              <w:rPr>
                <w:sz w:val="24"/>
              </w:rPr>
              <w:t>Prof. Dr. Vural KAVUNCU</w:t>
            </w:r>
          </w:p>
        </w:tc>
      </w:tr>
      <w:tr w:rsidR="00906836">
        <w:trPr>
          <w:trHeight w:val="399"/>
        </w:trPr>
        <w:tc>
          <w:tcPr>
            <w:tcW w:w="3019" w:type="dxa"/>
          </w:tcPr>
          <w:p w:rsidR="00906836" w:rsidRDefault="0088667D">
            <w:pPr>
              <w:pStyle w:val="TableParagraph"/>
              <w:spacing w:before="56"/>
              <w:ind w:left="122"/>
              <w:jc w:val="left"/>
              <w:rPr>
                <w:sz w:val="24"/>
              </w:rPr>
            </w:pPr>
            <w:r>
              <w:rPr>
                <w:sz w:val="24"/>
              </w:rPr>
              <w:t>Rektör Yardımcısı</w:t>
            </w:r>
          </w:p>
        </w:tc>
        <w:tc>
          <w:tcPr>
            <w:tcW w:w="6286" w:type="dxa"/>
          </w:tcPr>
          <w:p w:rsidR="00906836" w:rsidRDefault="0088667D">
            <w:pPr>
              <w:pStyle w:val="TableParagraph"/>
              <w:spacing w:before="56"/>
              <w:ind w:left="1119"/>
              <w:jc w:val="left"/>
              <w:rPr>
                <w:sz w:val="24"/>
              </w:rPr>
            </w:pPr>
            <w:r>
              <w:rPr>
                <w:sz w:val="24"/>
              </w:rPr>
              <w:t>Prof. Dr. M. Cem ALGIN</w:t>
            </w:r>
          </w:p>
        </w:tc>
      </w:tr>
      <w:tr w:rsidR="00906836">
        <w:trPr>
          <w:trHeight w:val="399"/>
        </w:trPr>
        <w:tc>
          <w:tcPr>
            <w:tcW w:w="3019" w:type="dxa"/>
          </w:tcPr>
          <w:p w:rsidR="00906836" w:rsidRDefault="0088667D">
            <w:pPr>
              <w:pStyle w:val="TableParagraph"/>
              <w:spacing w:before="57"/>
              <w:ind w:left="122"/>
              <w:jc w:val="left"/>
              <w:rPr>
                <w:sz w:val="24"/>
              </w:rPr>
            </w:pPr>
            <w:r>
              <w:rPr>
                <w:sz w:val="24"/>
              </w:rPr>
              <w:t>Rektör Yardımcısı</w:t>
            </w:r>
          </w:p>
        </w:tc>
        <w:tc>
          <w:tcPr>
            <w:tcW w:w="6286" w:type="dxa"/>
          </w:tcPr>
          <w:p w:rsidR="00906836" w:rsidRDefault="0088667D">
            <w:pPr>
              <w:pStyle w:val="TableParagraph"/>
              <w:spacing w:before="57"/>
              <w:ind w:left="1119"/>
              <w:jc w:val="left"/>
              <w:rPr>
                <w:sz w:val="24"/>
              </w:rPr>
            </w:pPr>
            <w:r>
              <w:rPr>
                <w:sz w:val="24"/>
              </w:rPr>
              <w:t>Prof. Dr. Duygu PERÇİN RENDERS</w:t>
            </w:r>
          </w:p>
        </w:tc>
      </w:tr>
      <w:tr w:rsidR="00906836">
        <w:trPr>
          <w:trHeight w:val="409"/>
        </w:trPr>
        <w:tc>
          <w:tcPr>
            <w:tcW w:w="3019" w:type="dxa"/>
            <w:tcBorders>
              <w:bottom w:val="single" w:sz="4" w:space="0" w:color="000000"/>
            </w:tcBorders>
          </w:tcPr>
          <w:p w:rsidR="00906836" w:rsidRDefault="0088667D">
            <w:pPr>
              <w:pStyle w:val="TableParagraph"/>
              <w:spacing w:before="56"/>
              <w:ind w:left="122"/>
              <w:jc w:val="left"/>
              <w:rPr>
                <w:sz w:val="24"/>
              </w:rPr>
            </w:pPr>
            <w:r>
              <w:rPr>
                <w:sz w:val="24"/>
              </w:rPr>
              <w:t>Rektör Yardımcısı</w:t>
            </w:r>
          </w:p>
        </w:tc>
        <w:tc>
          <w:tcPr>
            <w:tcW w:w="6286" w:type="dxa"/>
            <w:tcBorders>
              <w:bottom w:val="single" w:sz="4" w:space="0" w:color="000000"/>
            </w:tcBorders>
          </w:tcPr>
          <w:p w:rsidR="00906836" w:rsidRDefault="0088667D">
            <w:pPr>
              <w:pStyle w:val="TableParagraph"/>
              <w:spacing w:before="56"/>
              <w:ind w:left="1119"/>
              <w:jc w:val="left"/>
              <w:rPr>
                <w:sz w:val="24"/>
              </w:rPr>
            </w:pPr>
            <w:r>
              <w:rPr>
                <w:sz w:val="24"/>
              </w:rPr>
              <w:t>Prof. Dr. Ahmet ÇEKİRDEKÇİ</w:t>
            </w:r>
          </w:p>
        </w:tc>
      </w:tr>
    </w:tbl>
    <w:p w:rsidR="00906836" w:rsidRDefault="00906836">
      <w:pPr>
        <w:pStyle w:val="GvdeMetni"/>
        <w:rPr>
          <w:b/>
          <w:sz w:val="26"/>
        </w:rPr>
      </w:pPr>
    </w:p>
    <w:p w:rsidR="00906836" w:rsidRDefault="00906836">
      <w:pPr>
        <w:pStyle w:val="GvdeMetni"/>
        <w:rPr>
          <w:b/>
          <w:sz w:val="26"/>
        </w:rPr>
      </w:pPr>
    </w:p>
    <w:p w:rsidR="00906836" w:rsidRDefault="00906836">
      <w:pPr>
        <w:pStyle w:val="GvdeMetni"/>
        <w:spacing w:before="10"/>
        <w:rPr>
          <w:b/>
          <w:sz w:val="26"/>
        </w:rPr>
      </w:pPr>
    </w:p>
    <w:p w:rsidR="00906836" w:rsidRDefault="00FA6664">
      <w:pPr>
        <w:ind w:right="20"/>
        <w:jc w:val="center"/>
        <w:rPr>
          <w:b/>
          <w:sz w:val="24"/>
        </w:rPr>
      </w:pPr>
      <w:r>
        <w:rPr>
          <w:b/>
          <w:sz w:val="24"/>
        </w:rPr>
        <w:t>SİMAV SAĞLIK HİZMETLERİ MYO</w:t>
      </w:r>
      <w:r w:rsidR="0088667D">
        <w:rPr>
          <w:b/>
          <w:sz w:val="24"/>
        </w:rPr>
        <w:t xml:space="preserve"> YÖNETİMİ</w:t>
      </w:r>
    </w:p>
    <w:p w:rsidR="00906836" w:rsidRDefault="00906836">
      <w:pPr>
        <w:pStyle w:val="GvdeMetni"/>
        <w:rPr>
          <w:b/>
          <w:sz w:val="20"/>
        </w:rPr>
      </w:pPr>
    </w:p>
    <w:p w:rsidR="00906836" w:rsidRDefault="00906836">
      <w:pPr>
        <w:pStyle w:val="GvdeMetni"/>
        <w:spacing w:before="2"/>
        <w:rPr>
          <w:b/>
          <w:sz w:val="11"/>
        </w:rPr>
      </w:pPr>
    </w:p>
    <w:tbl>
      <w:tblPr>
        <w:tblStyle w:val="TableNormal"/>
        <w:tblW w:w="0" w:type="auto"/>
        <w:tblInd w:w="121" w:type="dxa"/>
        <w:tblLayout w:type="fixed"/>
        <w:tblLook w:val="01E0" w:firstRow="1" w:lastRow="1" w:firstColumn="1" w:lastColumn="1" w:noHBand="0" w:noVBand="0"/>
      </w:tblPr>
      <w:tblGrid>
        <w:gridCol w:w="3005"/>
        <w:gridCol w:w="6298"/>
      </w:tblGrid>
      <w:tr w:rsidR="00906836">
        <w:trPr>
          <w:trHeight w:val="412"/>
        </w:trPr>
        <w:tc>
          <w:tcPr>
            <w:tcW w:w="3005" w:type="dxa"/>
            <w:tcBorders>
              <w:top w:val="single" w:sz="4" w:space="0" w:color="000000"/>
              <w:bottom w:val="single" w:sz="4" w:space="0" w:color="000000"/>
            </w:tcBorders>
          </w:tcPr>
          <w:p w:rsidR="00906836" w:rsidRDefault="0088667D">
            <w:pPr>
              <w:pStyle w:val="TableParagraph"/>
              <w:spacing w:line="275" w:lineRule="exact"/>
              <w:ind w:left="122"/>
              <w:jc w:val="left"/>
              <w:rPr>
                <w:b/>
                <w:sz w:val="24"/>
              </w:rPr>
            </w:pPr>
            <w:r>
              <w:rPr>
                <w:b/>
                <w:sz w:val="24"/>
              </w:rPr>
              <w:t>Görevi</w:t>
            </w:r>
          </w:p>
        </w:tc>
        <w:tc>
          <w:tcPr>
            <w:tcW w:w="6298" w:type="dxa"/>
            <w:tcBorders>
              <w:top w:val="single" w:sz="4" w:space="0" w:color="000000"/>
              <w:bottom w:val="single" w:sz="4" w:space="0" w:color="000000"/>
            </w:tcBorders>
          </w:tcPr>
          <w:p w:rsidR="00906836" w:rsidRDefault="0088667D">
            <w:pPr>
              <w:pStyle w:val="TableParagraph"/>
              <w:spacing w:line="275" w:lineRule="exact"/>
              <w:ind w:left="1133"/>
              <w:jc w:val="left"/>
              <w:rPr>
                <w:b/>
                <w:sz w:val="24"/>
              </w:rPr>
            </w:pPr>
            <w:r>
              <w:rPr>
                <w:b/>
                <w:sz w:val="24"/>
              </w:rPr>
              <w:t>Ünvan Adı Soyadı</w:t>
            </w:r>
          </w:p>
        </w:tc>
      </w:tr>
      <w:tr w:rsidR="00906836">
        <w:trPr>
          <w:trHeight w:val="346"/>
        </w:trPr>
        <w:tc>
          <w:tcPr>
            <w:tcW w:w="3005" w:type="dxa"/>
            <w:tcBorders>
              <w:top w:val="single" w:sz="4" w:space="0" w:color="000000"/>
            </w:tcBorders>
          </w:tcPr>
          <w:p w:rsidR="00906836" w:rsidRDefault="00FA6664" w:rsidP="00FA6664">
            <w:pPr>
              <w:pStyle w:val="TableParagraph"/>
              <w:spacing w:line="273" w:lineRule="exact"/>
              <w:ind w:left="122"/>
              <w:jc w:val="left"/>
              <w:rPr>
                <w:sz w:val="24"/>
              </w:rPr>
            </w:pPr>
            <w:r>
              <w:rPr>
                <w:sz w:val="24"/>
              </w:rPr>
              <w:t>Müdür</w:t>
            </w:r>
          </w:p>
        </w:tc>
        <w:tc>
          <w:tcPr>
            <w:tcW w:w="6298" w:type="dxa"/>
            <w:tcBorders>
              <w:top w:val="single" w:sz="4" w:space="0" w:color="000000"/>
            </w:tcBorders>
          </w:tcPr>
          <w:p w:rsidR="00906836" w:rsidRDefault="00FA6664">
            <w:pPr>
              <w:pStyle w:val="TableParagraph"/>
              <w:spacing w:line="273" w:lineRule="exact"/>
              <w:ind w:left="1133"/>
              <w:jc w:val="left"/>
              <w:rPr>
                <w:sz w:val="24"/>
              </w:rPr>
            </w:pPr>
            <w:r>
              <w:rPr>
                <w:sz w:val="24"/>
              </w:rPr>
              <w:t>Dr. Öğr. Üyesi Harun ŞENER</w:t>
            </w:r>
          </w:p>
        </w:tc>
      </w:tr>
      <w:tr w:rsidR="00906836">
        <w:trPr>
          <w:trHeight w:val="413"/>
        </w:trPr>
        <w:tc>
          <w:tcPr>
            <w:tcW w:w="3005" w:type="dxa"/>
          </w:tcPr>
          <w:p w:rsidR="00906836" w:rsidRDefault="00FA6664">
            <w:pPr>
              <w:pStyle w:val="TableParagraph"/>
              <w:spacing w:before="63"/>
              <w:ind w:left="122"/>
              <w:jc w:val="left"/>
              <w:rPr>
                <w:sz w:val="24"/>
              </w:rPr>
            </w:pPr>
            <w:r>
              <w:rPr>
                <w:sz w:val="24"/>
              </w:rPr>
              <w:t>Müdür</w:t>
            </w:r>
            <w:r w:rsidR="0088667D">
              <w:rPr>
                <w:sz w:val="24"/>
              </w:rPr>
              <w:t xml:space="preserve"> Yardımcısı</w:t>
            </w:r>
          </w:p>
        </w:tc>
        <w:tc>
          <w:tcPr>
            <w:tcW w:w="6298" w:type="dxa"/>
          </w:tcPr>
          <w:p w:rsidR="00906836" w:rsidRDefault="00FA6664">
            <w:pPr>
              <w:pStyle w:val="TableParagraph"/>
              <w:spacing w:before="63"/>
              <w:ind w:left="1133"/>
              <w:jc w:val="left"/>
              <w:rPr>
                <w:sz w:val="24"/>
              </w:rPr>
            </w:pPr>
            <w:r>
              <w:rPr>
                <w:sz w:val="24"/>
              </w:rPr>
              <w:t>Öğr. Gör. Şenay ÖZER</w:t>
            </w:r>
          </w:p>
        </w:tc>
      </w:tr>
      <w:tr w:rsidR="00906836">
        <w:trPr>
          <w:trHeight w:val="414"/>
        </w:trPr>
        <w:tc>
          <w:tcPr>
            <w:tcW w:w="3005" w:type="dxa"/>
          </w:tcPr>
          <w:p w:rsidR="00906836" w:rsidRDefault="00FA6664">
            <w:pPr>
              <w:pStyle w:val="TableParagraph"/>
              <w:spacing w:before="64"/>
              <w:ind w:left="122"/>
              <w:jc w:val="left"/>
              <w:rPr>
                <w:sz w:val="24"/>
              </w:rPr>
            </w:pPr>
            <w:r>
              <w:rPr>
                <w:sz w:val="24"/>
              </w:rPr>
              <w:t xml:space="preserve">Müdür </w:t>
            </w:r>
            <w:r w:rsidR="0088667D">
              <w:rPr>
                <w:sz w:val="24"/>
              </w:rPr>
              <w:t>Yardımcısı</w:t>
            </w:r>
          </w:p>
        </w:tc>
        <w:tc>
          <w:tcPr>
            <w:tcW w:w="6298" w:type="dxa"/>
          </w:tcPr>
          <w:p w:rsidR="00906836" w:rsidRDefault="00FA6664" w:rsidP="00FA6664">
            <w:pPr>
              <w:pStyle w:val="TableParagraph"/>
              <w:spacing w:before="64"/>
              <w:ind w:left="1133"/>
              <w:jc w:val="left"/>
              <w:rPr>
                <w:sz w:val="24"/>
              </w:rPr>
            </w:pPr>
            <w:r>
              <w:rPr>
                <w:sz w:val="24"/>
              </w:rPr>
              <w:t>Öğr. Gör. Serkan BUDAK</w:t>
            </w:r>
          </w:p>
        </w:tc>
      </w:tr>
      <w:tr w:rsidR="00906836">
        <w:trPr>
          <w:trHeight w:val="484"/>
        </w:trPr>
        <w:tc>
          <w:tcPr>
            <w:tcW w:w="3005" w:type="dxa"/>
            <w:tcBorders>
              <w:bottom w:val="single" w:sz="4" w:space="0" w:color="000000"/>
            </w:tcBorders>
          </w:tcPr>
          <w:p w:rsidR="00906836" w:rsidRDefault="00FA6664">
            <w:pPr>
              <w:pStyle w:val="TableParagraph"/>
              <w:spacing w:before="63"/>
              <w:ind w:left="122"/>
              <w:jc w:val="left"/>
              <w:rPr>
                <w:sz w:val="24"/>
              </w:rPr>
            </w:pPr>
            <w:r>
              <w:rPr>
                <w:sz w:val="24"/>
              </w:rPr>
              <w:t>Yüksekokul</w:t>
            </w:r>
            <w:r w:rsidR="0088667D">
              <w:rPr>
                <w:sz w:val="24"/>
              </w:rPr>
              <w:t xml:space="preserve"> Sekreteri</w:t>
            </w:r>
          </w:p>
        </w:tc>
        <w:tc>
          <w:tcPr>
            <w:tcW w:w="6298" w:type="dxa"/>
            <w:tcBorders>
              <w:bottom w:val="single" w:sz="4" w:space="0" w:color="000000"/>
            </w:tcBorders>
          </w:tcPr>
          <w:p w:rsidR="00906836" w:rsidRDefault="00FA6664">
            <w:pPr>
              <w:pStyle w:val="TableParagraph"/>
              <w:spacing w:before="63"/>
              <w:ind w:left="1133"/>
              <w:jc w:val="left"/>
              <w:rPr>
                <w:sz w:val="24"/>
              </w:rPr>
            </w:pPr>
            <w:r>
              <w:rPr>
                <w:sz w:val="24"/>
              </w:rPr>
              <w:t>Hakkı AKTÜRK</w:t>
            </w:r>
          </w:p>
        </w:tc>
      </w:tr>
    </w:tbl>
    <w:p w:rsidR="00906836" w:rsidRDefault="00906836">
      <w:pPr>
        <w:pStyle w:val="GvdeMetni"/>
        <w:rPr>
          <w:b/>
          <w:sz w:val="26"/>
        </w:rPr>
      </w:pPr>
    </w:p>
    <w:p w:rsidR="00906836" w:rsidRDefault="00EE6B4C" w:rsidP="002A7F11">
      <w:pPr>
        <w:spacing w:before="228"/>
        <w:jc w:val="center"/>
        <w:rPr>
          <w:b/>
          <w:sz w:val="24"/>
        </w:rPr>
      </w:pPr>
      <w:r>
        <w:rPr>
          <w:b/>
          <w:sz w:val="24"/>
        </w:rPr>
        <w:t xml:space="preserve">SİMAV </w:t>
      </w:r>
      <w:r w:rsidR="0088667D">
        <w:rPr>
          <w:b/>
          <w:sz w:val="24"/>
        </w:rPr>
        <w:t xml:space="preserve">SAĞLIK </w:t>
      </w:r>
      <w:r>
        <w:rPr>
          <w:b/>
          <w:sz w:val="24"/>
        </w:rPr>
        <w:t>HİZMETLERİ MYO</w:t>
      </w:r>
      <w:r w:rsidR="002A7F11">
        <w:rPr>
          <w:b/>
          <w:sz w:val="24"/>
        </w:rPr>
        <w:t xml:space="preserve"> BÖLÜM VE PROGRAMLARI</w:t>
      </w:r>
    </w:p>
    <w:p w:rsidR="00906836" w:rsidRDefault="00906836">
      <w:pPr>
        <w:pStyle w:val="GvdeMetni"/>
        <w:rPr>
          <w:b/>
          <w:sz w:val="20"/>
        </w:rPr>
      </w:pPr>
    </w:p>
    <w:p w:rsidR="00906836" w:rsidRDefault="00906836">
      <w:pPr>
        <w:pStyle w:val="GvdeMetni"/>
        <w:spacing w:after="1"/>
        <w:rPr>
          <w:b/>
          <w:sz w:val="18"/>
        </w:rPr>
      </w:pPr>
    </w:p>
    <w:tbl>
      <w:tblPr>
        <w:tblStyle w:val="TableNormal"/>
        <w:tblW w:w="0" w:type="auto"/>
        <w:tblInd w:w="121" w:type="dxa"/>
        <w:tblLayout w:type="fixed"/>
        <w:tblLook w:val="01E0" w:firstRow="1" w:lastRow="1" w:firstColumn="1" w:lastColumn="1" w:noHBand="0" w:noVBand="0"/>
      </w:tblPr>
      <w:tblGrid>
        <w:gridCol w:w="4011"/>
        <w:gridCol w:w="5294"/>
      </w:tblGrid>
      <w:tr w:rsidR="00906836">
        <w:trPr>
          <w:trHeight w:val="414"/>
        </w:trPr>
        <w:tc>
          <w:tcPr>
            <w:tcW w:w="4011" w:type="dxa"/>
            <w:tcBorders>
              <w:top w:val="single" w:sz="4" w:space="0" w:color="000000"/>
              <w:bottom w:val="single" w:sz="4" w:space="0" w:color="000000"/>
            </w:tcBorders>
          </w:tcPr>
          <w:p w:rsidR="00906836" w:rsidRDefault="0088667D">
            <w:pPr>
              <w:pStyle w:val="TableParagraph"/>
              <w:spacing w:line="275" w:lineRule="exact"/>
              <w:ind w:left="122"/>
              <w:jc w:val="left"/>
              <w:rPr>
                <w:b/>
                <w:sz w:val="24"/>
              </w:rPr>
            </w:pPr>
            <w:r>
              <w:rPr>
                <w:b/>
                <w:sz w:val="24"/>
              </w:rPr>
              <w:t>Bölüm</w:t>
            </w:r>
          </w:p>
        </w:tc>
        <w:tc>
          <w:tcPr>
            <w:tcW w:w="5294" w:type="dxa"/>
            <w:tcBorders>
              <w:top w:val="single" w:sz="4" w:space="0" w:color="000000"/>
              <w:bottom w:val="single" w:sz="4" w:space="0" w:color="000000"/>
            </w:tcBorders>
          </w:tcPr>
          <w:p w:rsidR="00906836" w:rsidRDefault="0088667D">
            <w:pPr>
              <w:pStyle w:val="TableParagraph"/>
              <w:spacing w:line="275" w:lineRule="exact"/>
              <w:ind w:left="177"/>
              <w:jc w:val="left"/>
              <w:rPr>
                <w:b/>
                <w:sz w:val="24"/>
              </w:rPr>
            </w:pPr>
            <w:r>
              <w:rPr>
                <w:b/>
                <w:sz w:val="24"/>
              </w:rPr>
              <w:t>Bölüm Başkanı</w:t>
            </w:r>
          </w:p>
        </w:tc>
      </w:tr>
      <w:tr w:rsidR="00906836">
        <w:trPr>
          <w:trHeight w:val="344"/>
        </w:trPr>
        <w:tc>
          <w:tcPr>
            <w:tcW w:w="4011" w:type="dxa"/>
            <w:tcBorders>
              <w:top w:val="single" w:sz="4" w:space="0" w:color="000000"/>
            </w:tcBorders>
          </w:tcPr>
          <w:p w:rsidR="00906836" w:rsidRDefault="00A12F24">
            <w:pPr>
              <w:pStyle w:val="TableParagraph"/>
              <w:spacing w:line="270" w:lineRule="exact"/>
              <w:ind w:left="122"/>
              <w:jc w:val="left"/>
              <w:rPr>
                <w:sz w:val="24"/>
              </w:rPr>
            </w:pPr>
            <w:r>
              <w:rPr>
                <w:sz w:val="24"/>
              </w:rPr>
              <w:t>Tıbbi Hizmetler ve Teknikleri</w:t>
            </w:r>
            <w:r w:rsidR="0088667D">
              <w:rPr>
                <w:sz w:val="24"/>
              </w:rPr>
              <w:t xml:space="preserve"> Bölümü</w:t>
            </w:r>
          </w:p>
          <w:p w:rsidR="002A7F11" w:rsidRDefault="002A7F11" w:rsidP="002A7F11">
            <w:pPr>
              <w:pStyle w:val="TableParagraph"/>
              <w:numPr>
                <w:ilvl w:val="0"/>
                <w:numId w:val="47"/>
              </w:numPr>
              <w:spacing w:line="270" w:lineRule="exact"/>
              <w:ind w:left="327" w:hanging="205"/>
              <w:jc w:val="left"/>
              <w:rPr>
                <w:sz w:val="24"/>
              </w:rPr>
            </w:pPr>
            <w:r>
              <w:rPr>
                <w:sz w:val="24"/>
              </w:rPr>
              <w:t>Tıbbi Laboratuvar Teknikleri Prog.</w:t>
            </w:r>
          </w:p>
          <w:p w:rsidR="002A7F11" w:rsidRDefault="002A7F11" w:rsidP="002A7F11">
            <w:pPr>
              <w:pStyle w:val="TableParagraph"/>
              <w:numPr>
                <w:ilvl w:val="0"/>
                <w:numId w:val="47"/>
              </w:numPr>
              <w:spacing w:line="270" w:lineRule="exact"/>
              <w:ind w:left="327" w:hanging="205"/>
              <w:jc w:val="left"/>
              <w:rPr>
                <w:sz w:val="24"/>
              </w:rPr>
            </w:pPr>
            <w:r>
              <w:rPr>
                <w:sz w:val="24"/>
              </w:rPr>
              <w:t>Tıbbi Görüntüleme Teknikleri Prog.</w:t>
            </w:r>
          </w:p>
        </w:tc>
        <w:tc>
          <w:tcPr>
            <w:tcW w:w="5294" w:type="dxa"/>
            <w:tcBorders>
              <w:top w:val="single" w:sz="4" w:space="0" w:color="000000"/>
            </w:tcBorders>
          </w:tcPr>
          <w:p w:rsidR="00906836" w:rsidRDefault="00A12F24">
            <w:pPr>
              <w:pStyle w:val="TableParagraph"/>
              <w:spacing w:before="10"/>
              <w:ind w:left="177"/>
              <w:jc w:val="left"/>
            </w:pPr>
            <w:r>
              <w:t>Öğr. Gör. Halil İsa KURU</w:t>
            </w:r>
          </w:p>
        </w:tc>
      </w:tr>
      <w:tr w:rsidR="00906836">
        <w:trPr>
          <w:trHeight w:val="413"/>
        </w:trPr>
        <w:tc>
          <w:tcPr>
            <w:tcW w:w="4011" w:type="dxa"/>
          </w:tcPr>
          <w:p w:rsidR="00906836" w:rsidRDefault="00A12F24">
            <w:pPr>
              <w:pStyle w:val="TableParagraph"/>
              <w:spacing w:before="64"/>
              <w:ind w:left="122"/>
              <w:jc w:val="left"/>
              <w:rPr>
                <w:sz w:val="24"/>
              </w:rPr>
            </w:pPr>
            <w:r>
              <w:rPr>
                <w:sz w:val="24"/>
              </w:rPr>
              <w:t>Sağlık Bakım Hizmetleri</w:t>
            </w:r>
            <w:r w:rsidR="0088667D">
              <w:rPr>
                <w:sz w:val="24"/>
              </w:rPr>
              <w:t xml:space="preserve"> Bölümü</w:t>
            </w:r>
          </w:p>
          <w:p w:rsidR="002A7F11" w:rsidRDefault="002A7F11" w:rsidP="002A7F11">
            <w:pPr>
              <w:pStyle w:val="TableParagraph"/>
              <w:numPr>
                <w:ilvl w:val="0"/>
                <w:numId w:val="47"/>
              </w:numPr>
              <w:spacing w:before="64"/>
              <w:ind w:left="313" w:hanging="191"/>
              <w:jc w:val="left"/>
              <w:rPr>
                <w:sz w:val="24"/>
              </w:rPr>
            </w:pPr>
            <w:r>
              <w:rPr>
                <w:sz w:val="24"/>
              </w:rPr>
              <w:t>Yaşlı Bakımı Programı</w:t>
            </w:r>
          </w:p>
        </w:tc>
        <w:tc>
          <w:tcPr>
            <w:tcW w:w="5294" w:type="dxa"/>
          </w:tcPr>
          <w:p w:rsidR="00906836" w:rsidRDefault="00A12F24">
            <w:pPr>
              <w:pStyle w:val="TableParagraph"/>
              <w:spacing w:before="64"/>
              <w:ind w:left="177"/>
              <w:jc w:val="left"/>
              <w:rPr>
                <w:sz w:val="24"/>
              </w:rPr>
            </w:pPr>
            <w:r>
              <w:rPr>
                <w:sz w:val="24"/>
              </w:rPr>
              <w:t>Öğr. Gör. Özge SAKARYA ÇINKI</w:t>
            </w:r>
          </w:p>
        </w:tc>
      </w:tr>
      <w:tr w:rsidR="00906836">
        <w:trPr>
          <w:trHeight w:val="414"/>
        </w:trPr>
        <w:tc>
          <w:tcPr>
            <w:tcW w:w="4011" w:type="dxa"/>
          </w:tcPr>
          <w:p w:rsidR="00906836" w:rsidRDefault="00A12F24">
            <w:pPr>
              <w:pStyle w:val="TableParagraph"/>
              <w:spacing w:before="63"/>
              <w:ind w:left="122"/>
              <w:jc w:val="left"/>
              <w:rPr>
                <w:sz w:val="24"/>
              </w:rPr>
            </w:pPr>
            <w:r>
              <w:rPr>
                <w:sz w:val="24"/>
              </w:rPr>
              <w:t>Terapi ve Rehabilitasyon Bölümü</w:t>
            </w:r>
          </w:p>
          <w:p w:rsidR="002A7F11" w:rsidRDefault="002A7F11" w:rsidP="002A7F11">
            <w:pPr>
              <w:pStyle w:val="TableParagraph"/>
              <w:numPr>
                <w:ilvl w:val="0"/>
                <w:numId w:val="47"/>
              </w:numPr>
              <w:spacing w:before="63"/>
              <w:ind w:left="355" w:hanging="233"/>
              <w:jc w:val="left"/>
              <w:rPr>
                <w:sz w:val="24"/>
              </w:rPr>
            </w:pPr>
            <w:r>
              <w:rPr>
                <w:sz w:val="24"/>
              </w:rPr>
              <w:t>Fizyoterapi Programı</w:t>
            </w:r>
          </w:p>
        </w:tc>
        <w:tc>
          <w:tcPr>
            <w:tcW w:w="5294" w:type="dxa"/>
          </w:tcPr>
          <w:p w:rsidR="00906836" w:rsidRDefault="00A12F24">
            <w:pPr>
              <w:pStyle w:val="TableParagraph"/>
              <w:spacing w:before="63"/>
              <w:ind w:left="177"/>
              <w:jc w:val="left"/>
              <w:rPr>
                <w:sz w:val="24"/>
              </w:rPr>
            </w:pPr>
            <w:r>
              <w:rPr>
                <w:sz w:val="24"/>
              </w:rPr>
              <w:t>Öğr. Gör. Damla ÜNAL</w:t>
            </w:r>
          </w:p>
        </w:tc>
      </w:tr>
      <w:tr w:rsidR="00906836" w:rsidTr="00A12F24">
        <w:trPr>
          <w:trHeight w:val="110"/>
        </w:trPr>
        <w:tc>
          <w:tcPr>
            <w:tcW w:w="4011" w:type="dxa"/>
            <w:tcBorders>
              <w:bottom w:val="single" w:sz="4" w:space="0" w:color="000000"/>
            </w:tcBorders>
          </w:tcPr>
          <w:p w:rsidR="00906836" w:rsidRDefault="00906836" w:rsidP="00A12F24">
            <w:pPr>
              <w:pStyle w:val="TableParagraph"/>
              <w:spacing w:before="64"/>
              <w:jc w:val="left"/>
              <w:rPr>
                <w:sz w:val="24"/>
              </w:rPr>
            </w:pPr>
          </w:p>
        </w:tc>
        <w:tc>
          <w:tcPr>
            <w:tcW w:w="5294" w:type="dxa"/>
            <w:tcBorders>
              <w:bottom w:val="single" w:sz="4" w:space="0" w:color="000000"/>
            </w:tcBorders>
          </w:tcPr>
          <w:p w:rsidR="00906836" w:rsidRDefault="00906836">
            <w:pPr>
              <w:pStyle w:val="TableParagraph"/>
              <w:spacing w:before="64"/>
              <w:ind w:left="177"/>
              <w:jc w:val="left"/>
              <w:rPr>
                <w:sz w:val="24"/>
              </w:rPr>
            </w:pPr>
          </w:p>
        </w:tc>
      </w:tr>
    </w:tbl>
    <w:p w:rsidR="00906836" w:rsidRDefault="00906836">
      <w:pPr>
        <w:rPr>
          <w:sz w:val="24"/>
        </w:rPr>
        <w:sectPr w:rsidR="00906836">
          <w:pgSz w:w="11910" w:h="16840"/>
          <w:pgMar w:top="1320" w:right="1160" w:bottom="1200" w:left="1180" w:header="0" w:footer="922" w:gutter="0"/>
          <w:cols w:space="708"/>
        </w:sectPr>
      </w:pPr>
    </w:p>
    <w:p w:rsidR="00906836" w:rsidRDefault="0088667D">
      <w:pPr>
        <w:spacing w:before="76"/>
        <w:ind w:left="2435"/>
        <w:rPr>
          <w:b/>
          <w:sz w:val="24"/>
        </w:rPr>
      </w:pPr>
      <w:r>
        <w:rPr>
          <w:b/>
          <w:sz w:val="24"/>
        </w:rPr>
        <w:lastRenderedPageBreak/>
        <w:t>KÜTAHYA SAĞLIK BİLİMLERİ ÜNİVERSİTESİ</w:t>
      </w:r>
    </w:p>
    <w:p w:rsidR="00906836" w:rsidRDefault="00906836">
      <w:pPr>
        <w:pStyle w:val="GvdeMetni"/>
        <w:rPr>
          <w:b/>
          <w:sz w:val="26"/>
        </w:rPr>
      </w:pPr>
    </w:p>
    <w:p w:rsidR="00906836" w:rsidRDefault="0088667D">
      <w:pPr>
        <w:spacing w:before="182" w:line="480" w:lineRule="auto"/>
        <w:ind w:left="2362" w:right="1105" w:hanging="1265"/>
        <w:rPr>
          <w:b/>
          <w:sz w:val="24"/>
        </w:rPr>
      </w:pPr>
      <w:r>
        <w:rPr>
          <w:b/>
          <w:sz w:val="24"/>
        </w:rPr>
        <w:t>20</w:t>
      </w:r>
      <w:r w:rsidR="00041770">
        <w:rPr>
          <w:b/>
          <w:sz w:val="24"/>
        </w:rPr>
        <w:t>20</w:t>
      </w:r>
      <w:r>
        <w:rPr>
          <w:b/>
          <w:sz w:val="24"/>
        </w:rPr>
        <w:t>-202</w:t>
      </w:r>
      <w:r w:rsidR="00041770">
        <w:rPr>
          <w:b/>
          <w:sz w:val="24"/>
        </w:rPr>
        <w:t>1</w:t>
      </w:r>
      <w:r>
        <w:rPr>
          <w:b/>
          <w:sz w:val="24"/>
        </w:rPr>
        <w:t xml:space="preserve"> EĞİTİM ÖĞRETİM YILI GENEL AKADEMİK TAKVİMİ (TIP VE DİŞ HEKİMLİĞİ FAKÜLTELERİ HARİÇ)</w:t>
      </w:r>
    </w:p>
    <w:tbl>
      <w:tblPr>
        <w:tblpPr w:leftFromText="45" w:rightFromText="45" w:topFromText="450" w:bottomFromText="450" w:vertAnchor="text"/>
        <w:tblW w:w="9080"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3836"/>
        <w:gridCol w:w="2409"/>
        <w:gridCol w:w="2835"/>
      </w:tblGrid>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 </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Roboto Bold" w:hAnsi="Roboto Bold"/>
                <w:b/>
                <w:bCs/>
                <w:color w:val="151414"/>
                <w:sz w:val="23"/>
                <w:szCs w:val="23"/>
                <w:lang w:eastAsia="tr-TR"/>
              </w:rPr>
              <w:t>GÜZ YARIYILI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Roboto Bold" w:hAnsi="Roboto Bold"/>
                <w:b/>
                <w:bCs/>
                <w:color w:val="151414"/>
                <w:sz w:val="23"/>
                <w:szCs w:val="23"/>
                <w:lang w:eastAsia="tr-TR"/>
              </w:rPr>
              <w:t>BAHAR YARIYILI</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Kayıt Yenileme</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30 Eylül-02 Ekim 2020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24-25-26 Şubat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Ekle/Sil</w:t>
            </w:r>
          </w:p>
        </w:tc>
        <w:tc>
          <w:tcPr>
            <w:tcW w:w="24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05-09 Ekim 2020</w:t>
            </w:r>
          </w:p>
        </w:tc>
        <w:tc>
          <w:tcPr>
            <w:tcW w:w="283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1-5 Mart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Derslerin Başlaması</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05 Ekim 2020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01 Mart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Yarıyıl İçi Sınavları</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23-27 Kasım 2020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19-26 Nisan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Yarıyıl İçi Sınavları Not İlan Son Tarihi</w:t>
            </w:r>
          </w:p>
        </w:tc>
        <w:tc>
          <w:tcPr>
            <w:tcW w:w="24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13 Aralık 2020</w:t>
            </w:r>
          </w:p>
        </w:tc>
        <w:tc>
          <w:tcPr>
            <w:tcW w:w="283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16 Mayıs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Yarıyıl İçi Mazeret Sınavlar</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21-22-23 Aralık 2020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24-25-26 Mayıs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Yarıyıl İçi Mazeret Sınavları Not İlan Son Tarihi</w:t>
            </w:r>
          </w:p>
        </w:tc>
        <w:tc>
          <w:tcPr>
            <w:tcW w:w="24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27 Aralık 2020</w:t>
            </w:r>
          </w:p>
        </w:tc>
        <w:tc>
          <w:tcPr>
            <w:tcW w:w="283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04 Haziran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Derslerin Sonu</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15 Ocak 2021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11 Haziran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Yarıyıl Sonu Sınavları</w:t>
            </w:r>
          </w:p>
        </w:tc>
        <w:tc>
          <w:tcPr>
            <w:tcW w:w="24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18-22 Ocak 2021</w:t>
            </w:r>
          </w:p>
        </w:tc>
        <w:tc>
          <w:tcPr>
            <w:tcW w:w="283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14-18 Haziran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Yarıyıl Sonu Sınavları Not İlan Son Tarihi</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25 Ocak 2021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23 Haziran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Bütünleme Sınavları</w:t>
            </w:r>
          </w:p>
        </w:tc>
        <w:tc>
          <w:tcPr>
            <w:tcW w:w="24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27 Ocak-02 Şubat 2021</w:t>
            </w:r>
          </w:p>
        </w:tc>
        <w:tc>
          <w:tcPr>
            <w:tcW w:w="283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28 Haziran-02 Temmuz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Bütünleme Sınavları Not İlan Son Tarihi</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04 Şubat 2021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05 Temmuz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Mezuniyet Sınavları</w:t>
            </w:r>
          </w:p>
        </w:tc>
        <w:tc>
          <w:tcPr>
            <w:tcW w:w="24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10 Şubat 2021</w:t>
            </w:r>
          </w:p>
        </w:tc>
        <w:tc>
          <w:tcPr>
            <w:tcW w:w="283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09 Temmuz 2021</w:t>
            </w:r>
          </w:p>
        </w:tc>
      </w:tr>
      <w:tr w:rsidR="00C95C24" w:rsidRPr="00D961AE" w:rsidTr="00C95C24">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3265DE">
            <w:pPr>
              <w:spacing w:after="150" w:line="375" w:lineRule="atLeast"/>
              <w:rPr>
                <w:rFonts w:ascii="Montserrat-Light" w:hAnsi="Montserrat-Light"/>
                <w:color w:val="151414"/>
                <w:sz w:val="23"/>
                <w:szCs w:val="23"/>
                <w:lang w:eastAsia="tr-TR"/>
              </w:rPr>
            </w:pPr>
            <w:r w:rsidRPr="00D961AE">
              <w:rPr>
                <w:rFonts w:ascii="Montserrat-Light" w:hAnsi="Montserrat-Light"/>
                <w:color w:val="151414"/>
                <w:sz w:val="23"/>
                <w:szCs w:val="23"/>
                <w:lang w:eastAsia="tr-TR"/>
              </w:rPr>
              <w:t>Mezuniyet Sınavları Not İlan Son Tarihi</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12 Şubat 2021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5C24" w:rsidRPr="00D961AE" w:rsidRDefault="00C95C24" w:rsidP="00C95C24">
            <w:pPr>
              <w:spacing w:after="150" w:line="375" w:lineRule="atLeast"/>
              <w:jc w:val="center"/>
              <w:rPr>
                <w:rFonts w:ascii="Montserrat-Light" w:hAnsi="Montserrat-Light"/>
                <w:color w:val="151414"/>
                <w:sz w:val="23"/>
                <w:szCs w:val="23"/>
                <w:lang w:eastAsia="tr-TR"/>
              </w:rPr>
            </w:pPr>
            <w:r w:rsidRPr="00D961AE">
              <w:rPr>
                <w:rFonts w:ascii="Montserrat-Light" w:hAnsi="Montserrat-Light"/>
                <w:color w:val="151414"/>
                <w:sz w:val="23"/>
                <w:szCs w:val="23"/>
                <w:lang w:eastAsia="tr-TR"/>
              </w:rPr>
              <w:t>12 Temmuz 2021</w:t>
            </w:r>
          </w:p>
        </w:tc>
      </w:tr>
    </w:tbl>
    <w:p w:rsidR="00906836" w:rsidRDefault="00906836">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C95C24" w:rsidRDefault="00C95C24">
      <w:pPr>
        <w:pStyle w:val="GvdeMetni"/>
        <w:rPr>
          <w:b/>
          <w:sz w:val="20"/>
        </w:rPr>
      </w:pPr>
    </w:p>
    <w:p w:rsidR="00906836" w:rsidRDefault="00906836">
      <w:pPr>
        <w:pStyle w:val="GvdeMetni"/>
        <w:spacing w:before="2"/>
        <w:rPr>
          <w:b/>
          <w:sz w:val="25"/>
        </w:rPr>
      </w:pPr>
    </w:p>
    <w:p w:rsidR="00906836" w:rsidRDefault="0088667D">
      <w:pPr>
        <w:ind w:left="238"/>
      </w:pPr>
      <w:r>
        <w:t xml:space="preserve">Ulaşım Adresi: </w:t>
      </w:r>
      <w:hyperlink r:id="rId11">
        <w:r>
          <w:rPr>
            <w:color w:val="0462C1"/>
            <w:u w:val="single" w:color="0462C1"/>
          </w:rPr>
          <w:t>https://ksbu.edu.tr/Website/Contents.aspx?PageID=190&amp;LangID=1</w:t>
        </w:r>
      </w:hyperlink>
    </w:p>
    <w:p w:rsidR="00906836" w:rsidRDefault="00906836">
      <w:pPr>
        <w:sectPr w:rsidR="00906836">
          <w:pgSz w:w="11910" w:h="16840"/>
          <w:pgMar w:top="1320" w:right="1160" w:bottom="1200" w:left="1180" w:header="0" w:footer="922" w:gutter="0"/>
          <w:cols w:space="708"/>
        </w:sectPr>
      </w:pPr>
    </w:p>
    <w:p w:rsidR="00906836" w:rsidRDefault="00A12F24">
      <w:pPr>
        <w:pStyle w:val="Balk1"/>
        <w:spacing w:before="76"/>
        <w:ind w:left="0" w:right="21"/>
        <w:jc w:val="center"/>
      </w:pPr>
      <w:bookmarkStart w:id="6" w:name="_Toc54693274"/>
      <w:r>
        <w:lastRenderedPageBreak/>
        <w:t>SİMAV SAĞLIK HİZMETLERİ MYO</w:t>
      </w:r>
      <w:bookmarkEnd w:id="6"/>
    </w:p>
    <w:p w:rsidR="00906836" w:rsidRDefault="0088667D">
      <w:pPr>
        <w:pStyle w:val="Balk1"/>
        <w:spacing w:before="206"/>
        <w:ind w:left="0" w:right="19"/>
        <w:jc w:val="center"/>
      </w:pPr>
      <w:bookmarkStart w:id="7" w:name="_Toc54693275"/>
      <w:r>
        <w:t>GENEL BİLGİLER</w:t>
      </w:r>
      <w:bookmarkEnd w:id="7"/>
    </w:p>
    <w:p w:rsidR="00906836" w:rsidRPr="007F1DBE" w:rsidRDefault="00906836">
      <w:pPr>
        <w:pStyle w:val="GvdeMetni"/>
        <w:spacing w:before="1"/>
        <w:rPr>
          <w:b/>
          <w:sz w:val="26"/>
          <w:szCs w:val="26"/>
        </w:rPr>
      </w:pPr>
    </w:p>
    <w:p w:rsidR="00334A45" w:rsidRPr="00334A45" w:rsidRDefault="00334A45" w:rsidP="007F1DBE">
      <w:pPr>
        <w:pStyle w:val="GvdeMetni"/>
        <w:spacing w:before="1" w:line="360" w:lineRule="auto"/>
        <w:ind w:left="238" w:right="-46" w:firstLine="482"/>
        <w:jc w:val="both"/>
      </w:pPr>
      <w:r>
        <w:t>Y</w:t>
      </w:r>
      <w:r w:rsidRPr="00334A45">
        <w:t>ükseköğretim Yürütme Kurulunun 05.05.2011 tarih ve 2547 Sayılı Kanun'un 2880 sayılı Kanun'la değişik 7d-2 maddesi uyarınca Simav Sağlık Hizmetleri Meslek Yüksekokulu kurulması uygun görülmüştür. 7141 sayılı Yükseköğretim Kanunu ile Bazı Kanun ve Kanun Hükmünde Kararnamelerde Değişiklik Yapılmasına Dair Kanun ile Kütahya Sağlık Bilimleri Üniversitesi kurulmuş olup, bu kanun ile Meslek Yüksekokulumuz 18.05.2018 tarihinden itibaren Kütahya Sağlık Bilimleri Üniversitesine bağlanmıştır.</w:t>
      </w:r>
    </w:p>
    <w:p w:rsidR="00334A45" w:rsidRPr="00334A45" w:rsidRDefault="00334A45" w:rsidP="007F1DBE">
      <w:pPr>
        <w:pStyle w:val="GvdeMetni"/>
        <w:spacing w:before="1" w:line="360" w:lineRule="auto"/>
        <w:ind w:left="238" w:right="-46" w:firstLine="482"/>
        <w:jc w:val="both"/>
      </w:pPr>
      <w:r w:rsidRPr="00334A45">
        <w:t xml:space="preserve">Rektörlüğümüzün senato kararı ile Tıbbi </w:t>
      </w:r>
      <w:r w:rsidR="00B243BE" w:rsidRPr="00334A45">
        <w:t>Laboratuvar</w:t>
      </w:r>
      <w:r w:rsidRPr="00334A45">
        <w:t xml:space="preserve"> Teknikleri Programı, Optisyenlik Programı, Yaşlı Bakımı Programı, Ortopedik Protez ve Ortez Programları açılmasına karar verilmiştir. 2013-2014 Eğitim-Öğretim Yılından itibaren Tıbbi </w:t>
      </w:r>
      <w:r w:rsidR="00B243BE" w:rsidRPr="00334A45">
        <w:t>Laboratuvar</w:t>
      </w:r>
      <w:r w:rsidRPr="00334A45">
        <w:t xml:space="preserve"> Teknikleri Programına öğrenci alımına başlamıştır. Simav Sağlık Hizmetleri Meslek Yüksekokulumuzda öğrenim görecek öğrenciler Teorik dersleri ve </w:t>
      </w:r>
      <w:r w:rsidR="00B243BE" w:rsidRPr="00334A45">
        <w:t>Laboratuvar</w:t>
      </w:r>
      <w:r w:rsidRPr="00334A45">
        <w:t xml:space="preserve"> uygulamalarını Dumlupınar Üniversitesi Simav Muradınlar Kampüsü Ecz. Süleyman Oğuz AKIN Eğitim Bloğundaki dersliklerde ve mesleki uygulama </w:t>
      </w:r>
      <w:r w:rsidR="00B243BE" w:rsidRPr="00334A45">
        <w:t>laboratuvarlarında</w:t>
      </w:r>
      <w:r w:rsidRPr="00334A45">
        <w:t xml:space="preserve"> yapabileceklerdir. Dönem içi Mesleki Uygulamalarını yapabilecekleri Doç. Dr. İsmail KARAKUYU Simav Devlet Hastanesi, Halk Sağlığı ve Toplum Sağlığı Merkezleri bulunmaktadır. Meslek Yüksekokulumuz, ilçe merkezine 5 km mesafede olup,  eğitim binası, idare binası, yemekhane, kafeterya, kütüphane, bilgisayar </w:t>
      </w:r>
      <w:r w:rsidR="00B243BE" w:rsidRPr="00334A45">
        <w:t>laboratuvarları</w:t>
      </w:r>
      <w:r w:rsidRPr="00334A45">
        <w:t>, açık ve kapalı spor salonları ile modern bir kampüs alanı içerisinde bulunmaktadır.</w:t>
      </w:r>
    </w:p>
    <w:p w:rsidR="00334A45" w:rsidRDefault="00334A45" w:rsidP="007F1DBE">
      <w:pPr>
        <w:pStyle w:val="GvdeMetni"/>
        <w:spacing w:before="1" w:line="360" w:lineRule="auto"/>
        <w:ind w:left="238" w:right="-46" w:firstLine="482"/>
        <w:jc w:val="both"/>
      </w:pPr>
      <w:r w:rsidRPr="00334A45">
        <w:t>Amacımız: Ülkemizin Avrupa Birliği'ne uyum sağlamak istediği günümüzde, teoriyi bilen, teknolojiden faydalanarak uygulama yapabilen ara insan gücüne duyulan ihtiyacı karşılayacak nitelikte teknikerler ve meslek elemanları yetiştirmektir.</w:t>
      </w:r>
    </w:p>
    <w:p w:rsidR="00334A45" w:rsidRDefault="00334A45" w:rsidP="007F1DBE">
      <w:pPr>
        <w:pStyle w:val="GvdeMetni"/>
        <w:spacing w:before="1" w:line="360" w:lineRule="auto"/>
        <w:ind w:left="238" w:right="-46" w:firstLine="482"/>
        <w:jc w:val="both"/>
      </w:pPr>
      <w:r w:rsidRPr="00334A45">
        <w:t>Hedeflerimiz: Eğitim verdiğimiz alanlarda faaliyet gösteren kuruluşlarla ilişkilerimizi geliştirmek ve bu sayede onların talepleri doğrultusunda gerekli iyileştirmeleri yapabilmek. Mezunlarımızı sağlık alanının ihtiyacına göre en iyi şekilde haz</w:t>
      </w:r>
      <w:r w:rsidR="007F1DBE">
        <w:t xml:space="preserve">ırlamak. Yurt içinde ve dışında </w:t>
      </w:r>
      <w:r w:rsidRPr="00334A45">
        <w:t>bizimle aynı kategoride eğitim veren kurumlarla temasa geçerek bilgi alışverişini sağlayacak işbirliğinin oluşturulmasına öncülük etmek. Bölümlerimizdeki programları sağlık alanının ihtiyaçları doğrultusunda artırmak ve geliştirmektir.</w:t>
      </w:r>
    </w:p>
    <w:p w:rsidR="00334A45" w:rsidRPr="00334A45" w:rsidRDefault="00334A45" w:rsidP="00C95C24">
      <w:pPr>
        <w:pStyle w:val="GvdeMetni"/>
        <w:spacing w:before="1" w:line="360" w:lineRule="auto"/>
        <w:ind w:left="238" w:right="-46" w:firstLine="482"/>
        <w:jc w:val="both"/>
      </w:pPr>
      <w:r w:rsidRPr="00334A45">
        <w:t xml:space="preserve">Öğrencilerimize Sunulan </w:t>
      </w:r>
      <w:r w:rsidR="00B243BE" w:rsidRPr="00334A45">
        <w:t>İmkânlar</w:t>
      </w:r>
      <w:r w:rsidRPr="00334A45">
        <w:t xml:space="preserve">: Kampus alanı içerisinde Kredi ve Yurtlar Kurumuna ait 500 öğrenci kapasiteli modern bir kız yurdu ile Simav merkezde 160 kişilik erkek KYK yurdu bulunmaktadır. Kampus alanı içerisinde kapalı ve açık spor salonu Yerleşkemize çok yakın mesafede bulunan Eynal termal tesislerinden yararlanma Her programın kendisine ait </w:t>
      </w:r>
      <w:r w:rsidR="00B243BE" w:rsidRPr="00334A45">
        <w:t>laboratuvar</w:t>
      </w:r>
      <w:r w:rsidRPr="00334A45">
        <w:t>, alanları Öğrencilerimizin tamamına hizmet veren kafeterya, yemekhane, kütüphane, spor ve oyun salonlarıdır.</w:t>
      </w:r>
    </w:p>
    <w:p w:rsidR="00C95C24" w:rsidRDefault="00C95C24">
      <w:pPr>
        <w:pStyle w:val="Balk1"/>
        <w:spacing w:before="76"/>
        <w:ind w:left="0" w:right="24"/>
        <w:jc w:val="center"/>
      </w:pPr>
    </w:p>
    <w:p w:rsidR="00906836" w:rsidRDefault="00A12F24">
      <w:pPr>
        <w:pStyle w:val="Balk1"/>
        <w:spacing w:before="76"/>
        <w:ind w:left="0" w:right="24"/>
        <w:jc w:val="center"/>
      </w:pPr>
      <w:bookmarkStart w:id="8" w:name="_Toc54693276"/>
      <w:r>
        <w:t>SİMAV SAĞLIK HİZMETLERİ MYO</w:t>
      </w:r>
      <w:r w:rsidR="0088667D">
        <w:t xml:space="preserve"> MİSYON VE VİZYONU</w:t>
      </w:r>
      <w:bookmarkEnd w:id="8"/>
    </w:p>
    <w:p w:rsidR="00906836" w:rsidRDefault="00906836">
      <w:pPr>
        <w:pStyle w:val="GvdeMetni"/>
        <w:rPr>
          <w:b/>
          <w:sz w:val="20"/>
        </w:rPr>
      </w:pPr>
    </w:p>
    <w:p w:rsidR="00906836" w:rsidRDefault="00906836">
      <w:pPr>
        <w:pStyle w:val="GvdeMetni"/>
        <w:rPr>
          <w:b/>
          <w:sz w:val="20"/>
        </w:rPr>
      </w:pPr>
    </w:p>
    <w:p w:rsidR="00906836" w:rsidRDefault="0088667D">
      <w:pPr>
        <w:pStyle w:val="Balk1"/>
        <w:spacing w:before="215"/>
      </w:pPr>
      <w:bookmarkStart w:id="9" w:name="_Toc54693277"/>
      <w:r>
        <w:t>Misyon</w:t>
      </w:r>
      <w:bookmarkEnd w:id="9"/>
    </w:p>
    <w:p w:rsidR="00906836" w:rsidRDefault="00906836">
      <w:pPr>
        <w:pStyle w:val="GvdeMetni"/>
        <w:spacing w:before="4"/>
        <w:rPr>
          <w:b/>
          <w:sz w:val="22"/>
        </w:rPr>
      </w:pPr>
    </w:p>
    <w:p w:rsidR="00906836" w:rsidRDefault="00A12F24" w:rsidP="003265DE">
      <w:pPr>
        <w:pStyle w:val="GvdeMetni"/>
        <w:spacing w:before="1" w:line="360" w:lineRule="auto"/>
        <w:ind w:left="238" w:right="257" w:firstLine="482"/>
        <w:jc w:val="both"/>
      </w:pPr>
      <w:r w:rsidRPr="00A12F24">
        <w:t>Sağlık alanında; Uluslararası mesleki ölçülere uygun olarak hazırlanmış eğitim programları aracılığıyla, bilimsel, teknolojik, çağdaş değerler doğrultusunda, mesleki gelişmeleri ve teknolojiyi verimli kullanarak ülke gelişimine katkı sağlayan, çağdaş toplum değerlerini üzerinde barındıran, meslek ahlakına sahip, sektörün ihtiyacı olan niteliklere sahip Teknikerler ve meslek elemanlarını yeterli düzeyde yetiştirmektir.</w:t>
      </w:r>
    </w:p>
    <w:p w:rsidR="00906836" w:rsidRDefault="0088667D">
      <w:pPr>
        <w:pStyle w:val="Balk1"/>
        <w:spacing w:before="165"/>
      </w:pPr>
      <w:bookmarkStart w:id="10" w:name="_Toc54693278"/>
      <w:r>
        <w:t>Vizyon</w:t>
      </w:r>
      <w:bookmarkEnd w:id="10"/>
    </w:p>
    <w:p w:rsidR="00906836" w:rsidRDefault="00906836">
      <w:pPr>
        <w:pStyle w:val="GvdeMetni"/>
        <w:spacing w:before="6"/>
        <w:rPr>
          <w:b/>
          <w:sz w:val="22"/>
        </w:rPr>
      </w:pPr>
    </w:p>
    <w:p w:rsidR="00906836" w:rsidRDefault="00A12F24" w:rsidP="003265DE">
      <w:pPr>
        <w:pStyle w:val="GvdeMetni"/>
        <w:spacing w:before="1" w:line="360" w:lineRule="auto"/>
        <w:ind w:left="238" w:right="257" w:firstLine="482"/>
        <w:jc w:val="both"/>
      </w:pPr>
      <w:r w:rsidRPr="00A12F24">
        <w:t>Çağımızın gerektirdiği yeniliklere açık, hür ve bilimsel düşünceye sahip, eğitimli, kültürlü, hukuka saygılı, düşünen, üreten, tartışan, yeteneklerini geliştirerek topluma hizmet edebilen ve küresel rekabet eden, takım çalışmasını benimsemiş, üretim ve hizmet ortamında etkin ve verimli olarak sağlık hizmeti sunabilen meslek mensubu yetiştirmektir.</w:t>
      </w:r>
    </w:p>
    <w:p w:rsidR="00906836" w:rsidRDefault="00906836" w:rsidP="00A12F24">
      <w:pPr>
        <w:pStyle w:val="GvdeMetni"/>
        <w:spacing w:before="1" w:line="360" w:lineRule="auto"/>
        <w:ind w:left="238" w:right="257"/>
        <w:jc w:val="both"/>
        <w:sectPr w:rsidR="00906836" w:rsidSect="007F1DBE">
          <w:pgSz w:w="11910" w:h="16840"/>
          <w:pgMar w:top="1320" w:right="853" w:bottom="1200" w:left="1180" w:header="0" w:footer="922" w:gutter="0"/>
          <w:cols w:space="708"/>
        </w:sectPr>
      </w:pPr>
    </w:p>
    <w:p w:rsidR="00906836" w:rsidRDefault="00586A13">
      <w:pPr>
        <w:pStyle w:val="Balk1"/>
        <w:spacing w:before="90"/>
        <w:ind w:left="0" w:right="21"/>
        <w:jc w:val="center"/>
      </w:pPr>
      <w:bookmarkStart w:id="11" w:name="_Toc54693279"/>
      <w:r>
        <w:rPr>
          <w:color w:val="212121"/>
        </w:rPr>
        <w:lastRenderedPageBreak/>
        <w:t>MYO</w:t>
      </w:r>
      <w:r w:rsidR="0088667D">
        <w:rPr>
          <w:color w:val="212121"/>
        </w:rPr>
        <w:t xml:space="preserve"> VE YERLEŞKE OLANAKLARI</w:t>
      </w:r>
      <w:bookmarkEnd w:id="11"/>
    </w:p>
    <w:p w:rsidR="00906836" w:rsidRDefault="00906836">
      <w:pPr>
        <w:pStyle w:val="GvdeMetni"/>
        <w:rPr>
          <w:b/>
          <w:sz w:val="26"/>
        </w:rPr>
      </w:pPr>
    </w:p>
    <w:p w:rsidR="00906836" w:rsidRDefault="00906836">
      <w:pPr>
        <w:pStyle w:val="GvdeMetni"/>
        <w:spacing w:before="7"/>
        <w:rPr>
          <w:b/>
          <w:sz w:val="32"/>
        </w:rPr>
      </w:pPr>
    </w:p>
    <w:p w:rsidR="00906836" w:rsidRDefault="0088667D">
      <w:pPr>
        <w:pStyle w:val="Balk1"/>
      </w:pPr>
      <w:bookmarkStart w:id="12" w:name="_Toc54693280"/>
      <w:r>
        <w:t>Bölge ve Yerleşke Özellikleri</w:t>
      </w:r>
      <w:bookmarkEnd w:id="12"/>
    </w:p>
    <w:p w:rsidR="00906836" w:rsidRDefault="00906836">
      <w:pPr>
        <w:pStyle w:val="GvdeMetni"/>
        <w:spacing w:before="4"/>
        <w:rPr>
          <w:b/>
          <w:sz w:val="22"/>
        </w:rPr>
      </w:pPr>
    </w:p>
    <w:p w:rsidR="00906836" w:rsidRDefault="0045085D">
      <w:pPr>
        <w:pStyle w:val="GvdeMetni"/>
        <w:spacing w:line="360" w:lineRule="auto"/>
        <w:ind w:left="238" w:right="254" w:firstLine="707"/>
        <w:jc w:val="both"/>
      </w:pPr>
      <w:r>
        <w:t xml:space="preserve">Simav </w:t>
      </w:r>
      <w:r w:rsidR="0088667D">
        <w:t xml:space="preserve">Sağlık </w:t>
      </w:r>
      <w:r>
        <w:t>Hizmetleri MYO</w:t>
      </w:r>
      <w:r w:rsidR="0088667D">
        <w:t xml:space="preserve"> </w:t>
      </w:r>
      <w:r w:rsidR="00AC1C59">
        <w:t>Simav İlçesi</w:t>
      </w:r>
      <w:r w:rsidR="0088667D">
        <w:t xml:space="preserve"> </w:t>
      </w:r>
      <w:r w:rsidR="00AC1C59">
        <w:t>Dr. İbrahim Naci EREN</w:t>
      </w:r>
      <w:r w:rsidR="0088667D">
        <w:t xml:space="preserve"> </w:t>
      </w:r>
      <w:r w:rsidR="00B243BE">
        <w:t>Yerleşkesinde</w:t>
      </w:r>
      <w:r w:rsidR="0088667D">
        <w:t xml:space="preserve"> bulunmaktadır. </w:t>
      </w:r>
      <w:r w:rsidR="00AC1C59">
        <w:t>Simav</w:t>
      </w:r>
      <w:r w:rsidR="0088667D">
        <w:t xml:space="preserve"> coğrafi konumu, zengin tarihi ve kültürel özellikleri</w:t>
      </w:r>
      <w:r w:rsidR="00AC1C59">
        <w:t xml:space="preserve"> ve</w:t>
      </w:r>
      <w:r w:rsidR="0088667D">
        <w:t xml:space="preserve"> termal kaynakları </w:t>
      </w:r>
      <w:r w:rsidR="00AC1C59">
        <w:t>ile</w:t>
      </w:r>
      <w:r w:rsidR="0088667D">
        <w:t xml:space="preserve"> ilgi çeken </w:t>
      </w:r>
      <w:r w:rsidR="00AC1C59">
        <w:t>ilçelerden</w:t>
      </w:r>
      <w:r w:rsidR="0088667D">
        <w:t xml:space="preserve"> biridir. Karasal bir iklime sahip olan </w:t>
      </w:r>
      <w:r w:rsidR="00AC1C59">
        <w:t>ilçemizde</w:t>
      </w:r>
      <w:r w:rsidR="0088667D">
        <w:t xml:space="preserve"> genelde </w:t>
      </w:r>
      <w:r w:rsidR="00AC1C59">
        <w:t>ılıman</w:t>
      </w:r>
      <w:r w:rsidR="0088667D">
        <w:t xml:space="preserve"> bir hava</w:t>
      </w:r>
      <w:r w:rsidR="0088667D">
        <w:rPr>
          <w:spacing w:val="-2"/>
        </w:rPr>
        <w:t xml:space="preserve"> </w:t>
      </w:r>
      <w:r w:rsidR="0088667D">
        <w:t>hakimdir.</w:t>
      </w:r>
    </w:p>
    <w:p w:rsidR="00906836" w:rsidRDefault="0088667D">
      <w:pPr>
        <w:pStyle w:val="GvdeMetni"/>
        <w:spacing w:before="162" w:line="360" w:lineRule="auto"/>
        <w:ind w:left="238" w:right="256" w:firstLine="707"/>
        <w:jc w:val="both"/>
      </w:pPr>
      <w:r>
        <w:t>Yerleşke il</w:t>
      </w:r>
      <w:r w:rsidR="00AC1C59">
        <w:t>çe</w:t>
      </w:r>
      <w:r>
        <w:t xml:space="preserve"> merkezine yaklaşık 5 km mesafededir ve </w:t>
      </w:r>
      <w:r w:rsidR="00D961B4">
        <w:t>368.000</w:t>
      </w:r>
      <w:r>
        <w:t xml:space="preserve"> dekarın üzerinde bir alana sahiptir. Mimarisi Osmanlı-Selçuklu felsefesini yansıtmaktadır. Yerleşkeye giriş kemerlerin arasında oluşturulmuş taç kapıdan sağlanmaktadır. </w:t>
      </w:r>
    </w:p>
    <w:p w:rsidR="00906836" w:rsidRDefault="0088667D">
      <w:pPr>
        <w:pStyle w:val="GvdeMetni"/>
        <w:spacing w:before="160" w:line="360" w:lineRule="auto"/>
        <w:ind w:left="238" w:right="259" w:firstLine="707"/>
        <w:jc w:val="both"/>
      </w:pPr>
      <w:r>
        <w:t>Yerleşkemizde öğrenciler</w:t>
      </w:r>
      <w:r w:rsidR="00D961B4">
        <w:t>in</w:t>
      </w:r>
      <w:r>
        <w:t xml:space="preserve"> gereksinimleri için </w:t>
      </w:r>
      <w:r w:rsidR="00D961B4">
        <w:t xml:space="preserve">Kafeterya </w:t>
      </w:r>
      <w:r>
        <w:t>olanaklar</w:t>
      </w:r>
      <w:r w:rsidR="00D961B4">
        <w:t>ı</w:t>
      </w:r>
      <w:r>
        <w:t xml:space="preserve"> mevcuttur. Yerleşke </w:t>
      </w:r>
      <w:r w:rsidR="000B7185">
        <w:t>girişinde</w:t>
      </w:r>
      <w:r>
        <w:t xml:space="preserve"> otobüs durakları yer almaktadır ve </w:t>
      </w:r>
      <w:r w:rsidR="000B7185">
        <w:t>Simav merkezine</w:t>
      </w:r>
      <w:r>
        <w:t xml:space="preserve"> ulaşım olanağı bulunmaktadır.</w:t>
      </w:r>
    </w:p>
    <w:p w:rsidR="00906836" w:rsidRDefault="0088667D">
      <w:pPr>
        <w:pStyle w:val="Balk1"/>
        <w:spacing w:before="164"/>
      </w:pPr>
      <w:bookmarkStart w:id="13" w:name="_Toc54693281"/>
      <w:r>
        <w:t>Yemek</w:t>
      </w:r>
      <w:bookmarkEnd w:id="13"/>
    </w:p>
    <w:p w:rsidR="00906836" w:rsidRDefault="00906836">
      <w:pPr>
        <w:pStyle w:val="GvdeMetni"/>
        <w:spacing w:before="4"/>
        <w:rPr>
          <w:b/>
          <w:sz w:val="22"/>
        </w:rPr>
      </w:pPr>
    </w:p>
    <w:p w:rsidR="00906836" w:rsidRDefault="001F6C1F" w:rsidP="001F6C1F">
      <w:pPr>
        <w:pStyle w:val="GvdeMetni"/>
        <w:spacing w:line="362" w:lineRule="auto"/>
        <w:ind w:left="238" w:right="214" w:firstLine="707"/>
        <w:jc w:val="both"/>
      </w:pPr>
      <w:r>
        <w:t>Simav Dr. İbrahim Naci EREN</w:t>
      </w:r>
      <w:r w:rsidR="0088667D">
        <w:t xml:space="preserve"> yerleşkesinde bir öğrenci yemekhanesi</w:t>
      </w:r>
      <w:r>
        <w:t xml:space="preserve"> b</w:t>
      </w:r>
      <w:r w:rsidR="0088667D">
        <w:t>ulunmaktadır. Öğrenciler öğrenci kimlik kartlarını kullanarak yemek hizmetinden yararlanabilmektedir.</w:t>
      </w:r>
    </w:p>
    <w:p w:rsidR="00906836" w:rsidRDefault="0088667D">
      <w:pPr>
        <w:pStyle w:val="Balk1"/>
        <w:spacing w:before="165"/>
      </w:pPr>
      <w:bookmarkStart w:id="14" w:name="_Toc54693282"/>
      <w:r>
        <w:t>Kültür ve Spor</w:t>
      </w:r>
      <w:bookmarkEnd w:id="14"/>
    </w:p>
    <w:p w:rsidR="00906836" w:rsidRDefault="00906836">
      <w:pPr>
        <w:pStyle w:val="GvdeMetni"/>
        <w:spacing w:before="4"/>
        <w:rPr>
          <w:b/>
          <w:sz w:val="22"/>
        </w:rPr>
      </w:pPr>
    </w:p>
    <w:p w:rsidR="00906836" w:rsidRDefault="003265DE" w:rsidP="003265DE">
      <w:pPr>
        <w:pStyle w:val="GvdeMetni"/>
        <w:spacing w:line="360" w:lineRule="auto"/>
        <w:ind w:left="238" w:right="356" w:firstLine="707"/>
        <w:jc w:val="both"/>
      </w:pPr>
      <w:r>
        <w:t>Meslek Yüksekokulumuz</w:t>
      </w:r>
      <w:r w:rsidR="0088667D">
        <w:t xml:space="preserve"> öğrencilerin sportif faaliyetleri, sosyal, kültürel ve beslenme ile ilgili iht</w:t>
      </w:r>
      <w:r>
        <w:t xml:space="preserve">iyaçlarını karşılayan bir hizmet </w:t>
      </w:r>
      <w:r w:rsidR="0088667D">
        <w:t xml:space="preserve">birimi </w:t>
      </w:r>
      <w:r w:rsidR="00377FBA">
        <w:t>bulunmaktadır.</w:t>
      </w:r>
    </w:p>
    <w:p w:rsidR="00906836" w:rsidRDefault="0088667D">
      <w:pPr>
        <w:pStyle w:val="GvdeMetni"/>
        <w:spacing w:before="155" w:line="360" w:lineRule="auto"/>
        <w:ind w:left="238" w:right="254" w:firstLine="707"/>
        <w:jc w:val="both"/>
      </w:pPr>
      <w:r>
        <w:t xml:space="preserve">Üniversite olarak kültür ve spor faaliyetleri ile öğrencilerin, personelinin ruh ve beden sağlığını korumak, tedavi hizmetlerini yapmak, beslenme, barınma dinlenme, çalışma ve ilgi alanlarını belirleyip ona göre boş zamanlarını değerlendirmek, yeni ilgi alanları kazanmalarını sağlamak ve yeteneklerinin sağlıklı şekilde gelişmesine </w:t>
      </w:r>
      <w:r w:rsidR="00B243BE">
        <w:t>imkân</w:t>
      </w:r>
      <w:r>
        <w:t xml:space="preserve"> verecek hizmetler sunulmaktadır.</w:t>
      </w:r>
    </w:p>
    <w:p w:rsidR="00377FBA" w:rsidRDefault="00377FBA">
      <w:pPr>
        <w:pStyle w:val="GvdeMetni"/>
        <w:spacing w:before="150" w:line="360" w:lineRule="auto"/>
        <w:ind w:left="238" w:right="256" w:firstLine="707"/>
        <w:jc w:val="both"/>
      </w:pPr>
    </w:p>
    <w:p w:rsidR="00906836" w:rsidRDefault="0088667D">
      <w:pPr>
        <w:pStyle w:val="Balk1"/>
        <w:spacing w:before="156"/>
        <w:jc w:val="both"/>
      </w:pPr>
      <w:bookmarkStart w:id="15" w:name="_Toc54693283"/>
      <w:r>
        <w:t>Kütüphane ve Bilgisayar</w:t>
      </w:r>
      <w:bookmarkEnd w:id="15"/>
    </w:p>
    <w:p w:rsidR="00906836" w:rsidRDefault="00906836">
      <w:pPr>
        <w:pStyle w:val="GvdeMetni"/>
        <w:spacing w:before="3"/>
        <w:rPr>
          <w:b/>
          <w:sz w:val="22"/>
        </w:rPr>
      </w:pPr>
    </w:p>
    <w:p w:rsidR="00906836" w:rsidRDefault="0088667D">
      <w:pPr>
        <w:pStyle w:val="GvdeMetni"/>
        <w:spacing w:line="360" w:lineRule="auto"/>
        <w:ind w:left="238" w:right="261" w:firstLine="707"/>
        <w:jc w:val="both"/>
      </w:pPr>
      <w:r>
        <w:rPr>
          <w:color w:val="212121"/>
        </w:rPr>
        <w:t>Kütüphane, eğitim- öğretim ve araştırma programlarını desteklemek, öğrencilerin, akademik personelin ve çalışanların bilgi ihtiyacı doğrultusunda gereksinimlerini belirleyerek, materyalleri temin ederek kullanıcılara hizmetine sunmaktadır.</w:t>
      </w:r>
    </w:p>
    <w:p w:rsidR="00377FBA" w:rsidRDefault="00377FBA">
      <w:pPr>
        <w:pStyle w:val="Balk1"/>
        <w:spacing w:before="164"/>
        <w:jc w:val="both"/>
        <w:rPr>
          <w:color w:val="212121"/>
        </w:rPr>
      </w:pPr>
    </w:p>
    <w:p w:rsidR="00906836" w:rsidRDefault="0088667D">
      <w:pPr>
        <w:pStyle w:val="Balk1"/>
        <w:spacing w:before="164"/>
        <w:jc w:val="both"/>
      </w:pPr>
      <w:bookmarkStart w:id="16" w:name="_Toc54693284"/>
      <w:r>
        <w:rPr>
          <w:color w:val="212121"/>
        </w:rPr>
        <w:lastRenderedPageBreak/>
        <w:t>Öğrenci Yurdu</w:t>
      </w:r>
      <w:bookmarkEnd w:id="16"/>
    </w:p>
    <w:p w:rsidR="00906836" w:rsidRDefault="00906836">
      <w:pPr>
        <w:pStyle w:val="GvdeMetni"/>
        <w:spacing w:before="6"/>
        <w:rPr>
          <w:b/>
          <w:sz w:val="22"/>
        </w:rPr>
      </w:pPr>
    </w:p>
    <w:p w:rsidR="00906836" w:rsidRDefault="0088667D" w:rsidP="00377FBA">
      <w:pPr>
        <w:pStyle w:val="GvdeMetni"/>
        <w:spacing w:line="360" w:lineRule="auto"/>
        <w:ind w:left="238" w:right="252" w:firstLine="707"/>
        <w:jc w:val="both"/>
      </w:pPr>
      <w:r>
        <w:t xml:space="preserve">Kredi Yurtlar Kurumuna bağlı olarak </w:t>
      </w:r>
      <w:r w:rsidR="00377FBA">
        <w:t>yerleşke yanında</w:t>
      </w:r>
      <w:r>
        <w:t xml:space="preserve"> </w:t>
      </w:r>
      <w:r w:rsidR="00377FBA">
        <w:t xml:space="preserve">KYK </w:t>
      </w:r>
      <w:r>
        <w:t>Öğrenci Yurdu</w:t>
      </w:r>
      <w:r w:rsidR="00377FBA">
        <w:t xml:space="preserve"> bulunmaktadır. </w:t>
      </w:r>
    </w:p>
    <w:p w:rsidR="00906836" w:rsidRDefault="0088667D">
      <w:pPr>
        <w:pStyle w:val="Balk1"/>
        <w:spacing w:before="165"/>
        <w:jc w:val="both"/>
      </w:pPr>
      <w:bookmarkStart w:id="17" w:name="_Toc54693285"/>
      <w:r>
        <w:t>Öğrenci Sağlığı</w:t>
      </w:r>
      <w:bookmarkEnd w:id="17"/>
    </w:p>
    <w:p w:rsidR="00906836" w:rsidRDefault="00906836">
      <w:pPr>
        <w:pStyle w:val="GvdeMetni"/>
        <w:spacing w:before="3"/>
        <w:rPr>
          <w:b/>
          <w:sz w:val="22"/>
        </w:rPr>
      </w:pPr>
    </w:p>
    <w:p w:rsidR="00906836" w:rsidRDefault="0088667D">
      <w:pPr>
        <w:pStyle w:val="GvdeMetni"/>
        <w:spacing w:line="360" w:lineRule="auto"/>
        <w:ind w:left="238" w:right="254" w:firstLine="707"/>
        <w:jc w:val="both"/>
      </w:pPr>
      <w:r>
        <w:t xml:space="preserve">Herhangi bir sosyal güvencesi olmayan öğrenciler öğrenci işlerine başvurmaktadırlar. </w:t>
      </w:r>
    </w:p>
    <w:p w:rsidR="00906836" w:rsidRDefault="0088667D">
      <w:pPr>
        <w:pStyle w:val="Balk1"/>
        <w:spacing w:before="168"/>
        <w:jc w:val="both"/>
      </w:pPr>
      <w:bookmarkStart w:id="18" w:name="_Toc54693286"/>
      <w:r>
        <w:t>Öğrenci Bursları</w:t>
      </w:r>
      <w:bookmarkEnd w:id="18"/>
    </w:p>
    <w:p w:rsidR="00906836" w:rsidRDefault="00906836">
      <w:pPr>
        <w:pStyle w:val="GvdeMetni"/>
        <w:spacing w:before="3"/>
        <w:rPr>
          <w:b/>
          <w:sz w:val="22"/>
        </w:rPr>
      </w:pPr>
    </w:p>
    <w:p w:rsidR="00906836" w:rsidRDefault="0088667D">
      <w:pPr>
        <w:pStyle w:val="GvdeMetni"/>
        <w:spacing w:before="1" w:line="360" w:lineRule="auto"/>
        <w:ind w:left="238" w:right="256" w:firstLine="707"/>
        <w:jc w:val="both"/>
      </w:pPr>
      <w:r>
        <w:t xml:space="preserve">Öğrencilerimiz için burs olanakları bulunmaktadır. KSBU Sağlık Kültür Spor dairesi öğrencilere ücretsiz yemek bursu vermektedir. Yüksek Öğrenim Kredi ve Yurtlar Kurumu öğrencilerin bireysel başvuruları ile burs sağlamaktadır. Burs başvuruları tarihleri ve koşulları fakülte içerisindeki panolardan takip edilmektedir. Burslarla ilgili olarak öğrenciler öğrenci işlerine başvurmaktadır. </w:t>
      </w:r>
      <w:r w:rsidR="001E6DBF">
        <w:t>Meslek Yüksekokulumuzda</w:t>
      </w:r>
      <w:r>
        <w:t xml:space="preserve"> burs ihtiyacı olan öğrenciler, bu isteklerini danışmanlarıyla paylaşıp; danışmanların burs komisyonu ile irtibata geçmesi sonucunda ve burs komisyonunun kararları doğrultusunda yardım</w:t>
      </w:r>
      <w:r>
        <w:rPr>
          <w:spacing w:val="3"/>
        </w:rPr>
        <w:t xml:space="preserve"> </w:t>
      </w:r>
      <w:r>
        <w:t>alabilmektedirler.</w:t>
      </w:r>
    </w:p>
    <w:p w:rsidR="007F1DBE" w:rsidRDefault="007F1DBE">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1E6DBF" w:rsidRDefault="001E6DBF">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DF1E06" w:rsidRDefault="00DF1E06">
      <w:pPr>
        <w:pStyle w:val="Balk1"/>
        <w:spacing w:before="76"/>
        <w:ind w:left="0" w:right="19"/>
        <w:jc w:val="center"/>
      </w:pPr>
    </w:p>
    <w:p w:rsidR="00DF1E06" w:rsidRDefault="00DF1E06">
      <w:pPr>
        <w:pStyle w:val="Balk1"/>
        <w:spacing w:before="76"/>
        <w:ind w:left="0" w:right="19"/>
        <w:jc w:val="center"/>
      </w:pPr>
    </w:p>
    <w:p w:rsidR="00DF1E06" w:rsidRDefault="00DF1E06">
      <w:pPr>
        <w:pStyle w:val="Balk1"/>
        <w:spacing w:before="76"/>
        <w:ind w:left="0" w:right="19"/>
        <w:jc w:val="center"/>
      </w:pPr>
    </w:p>
    <w:p w:rsidR="00DF1E06" w:rsidRDefault="00DF1E06">
      <w:pPr>
        <w:pStyle w:val="Balk1"/>
        <w:spacing w:before="76"/>
        <w:ind w:left="0" w:right="19"/>
        <w:jc w:val="center"/>
      </w:pPr>
    </w:p>
    <w:p w:rsidR="00DF1E06" w:rsidRDefault="00DF1E06">
      <w:pPr>
        <w:pStyle w:val="Balk1"/>
        <w:spacing w:before="76"/>
        <w:ind w:left="0" w:right="19"/>
        <w:jc w:val="center"/>
      </w:pPr>
    </w:p>
    <w:p w:rsidR="00DF1E06" w:rsidRDefault="00DF1E06">
      <w:pPr>
        <w:pStyle w:val="Balk1"/>
        <w:spacing w:before="76"/>
        <w:ind w:left="0" w:right="19"/>
        <w:jc w:val="center"/>
      </w:pPr>
    </w:p>
    <w:p w:rsidR="00DF1E06" w:rsidRDefault="00DF1E06">
      <w:pPr>
        <w:pStyle w:val="Balk1"/>
        <w:spacing w:before="76"/>
        <w:ind w:left="0" w:right="19"/>
        <w:jc w:val="center"/>
      </w:pPr>
    </w:p>
    <w:p w:rsidR="007F1DBE" w:rsidRDefault="007F1DBE">
      <w:pPr>
        <w:pStyle w:val="Balk1"/>
        <w:spacing w:before="76"/>
        <w:ind w:left="0" w:right="19"/>
        <w:jc w:val="center"/>
      </w:pPr>
    </w:p>
    <w:p w:rsidR="007F1DBE" w:rsidRDefault="007F1DBE">
      <w:pPr>
        <w:pStyle w:val="Balk1"/>
        <w:spacing w:before="76"/>
        <w:ind w:left="0" w:right="19"/>
        <w:jc w:val="center"/>
      </w:pPr>
    </w:p>
    <w:p w:rsidR="00906836" w:rsidRDefault="00DE32D1">
      <w:pPr>
        <w:pStyle w:val="Balk1"/>
        <w:spacing w:before="76"/>
        <w:ind w:left="0" w:right="19"/>
        <w:jc w:val="center"/>
      </w:pPr>
      <w:bookmarkStart w:id="19" w:name="_Toc54693287"/>
      <w:r>
        <w:lastRenderedPageBreak/>
        <w:t>TIBBİ HİZMETLER VE TEKNİKLERİ</w:t>
      </w:r>
      <w:r w:rsidR="0088667D">
        <w:t xml:space="preserve"> BÖLÜMÜ</w:t>
      </w:r>
      <w:bookmarkEnd w:id="19"/>
    </w:p>
    <w:p w:rsidR="00F700DC" w:rsidRDefault="00F700DC">
      <w:pPr>
        <w:pStyle w:val="Balk1"/>
        <w:spacing w:before="76"/>
        <w:ind w:left="0" w:right="19"/>
        <w:jc w:val="center"/>
      </w:pPr>
      <w:bookmarkStart w:id="20" w:name="_Toc54693288"/>
      <w:r>
        <w:t>TIBBİ LABORATUVAR TEKNİKLERİ PROGRAMI</w:t>
      </w:r>
      <w:bookmarkEnd w:id="20"/>
    </w:p>
    <w:p w:rsidR="00906836" w:rsidRDefault="00906836">
      <w:pPr>
        <w:pStyle w:val="GvdeMetni"/>
        <w:rPr>
          <w:b/>
          <w:sz w:val="26"/>
        </w:rPr>
      </w:pPr>
    </w:p>
    <w:p w:rsidR="001E6DBF" w:rsidRDefault="001E6DBF" w:rsidP="001E6DBF">
      <w:pPr>
        <w:pStyle w:val="GvdeMetni"/>
        <w:spacing w:line="360" w:lineRule="auto"/>
        <w:ind w:left="238" w:right="256"/>
        <w:jc w:val="both"/>
        <w:rPr>
          <w:b/>
        </w:rPr>
      </w:pPr>
      <w:r w:rsidRPr="001E6DBF">
        <w:rPr>
          <w:b/>
        </w:rPr>
        <w:t>Programın Tanıtımı</w:t>
      </w:r>
    </w:p>
    <w:p w:rsidR="00D37351" w:rsidRPr="00D37351" w:rsidRDefault="00D37351" w:rsidP="001E6DBF">
      <w:pPr>
        <w:pStyle w:val="GvdeMetni"/>
        <w:spacing w:line="360" w:lineRule="auto"/>
        <w:ind w:left="238" w:right="256"/>
        <w:jc w:val="both"/>
        <w:rPr>
          <w:b/>
          <w:sz w:val="12"/>
          <w:szCs w:val="12"/>
        </w:rPr>
      </w:pPr>
    </w:p>
    <w:p w:rsidR="001E6DBF" w:rsidRDefault="001E6DBF" w:rsidP="00D37351">
      <w:pPr>
        <w:pStyle w:val="GvdeMetni"/>
        <w:spacing w:line="360" w:lineRule="auto"/>
        <w:ind w:left="238" w:right="256" w:firstLine="482"/>
        <w:jc w:val="both"/>
      </w:pPr>
      <w:r w:rsidRPr="001E6DBF">
        <w:t>Sağlık bilimlerinin hızla gelişen uygulamaları ile birlikte modern laboratuvarların önemi gittikçe artmaktadır. Tıbbi Laboratuvar Teknikleri hastalıkların teşhisinde, ayırıcı tanısında, tedavisinde ve takibinde hekime ve hastaya büyük kolaylıklar sağlamaktadır. Tıbbi Laboratuvar Cihazları sağlık hizmet kuruluşlarının vazgeçilmez bir parçasıdır. Hekimlerin teşhiste işini kolaylaştırmanın yanında her biri yüksek maliyetli laboratuvar cihazlarının doğru kullanımı için de laboratuvar teknisyeni önemli rol oynamaktadır. Bu gerekliliklerden yola çıkarak Tıbbi Laboratuvar Teknikleri Ön Lisans Programı kurulmuştur. Programın amacı, tıbbi laboratuvar cihazlarını kullanarak tüm tetkikleri yapabilecek bilgi ve beceriye sahip, doğru ve güvenilir sonuçlar verebilecek nitelikli teknik elemanlar yetiştirmektir.</w:t>
      </w:r>
    </w:p>
    <w:p w:rsidR="00D37351" w:rsidRPr="00D37351" w:rsidRDefault="00D37351" w:rsidP="001E6DBF">
      <w:pPr>
        <w:pStyle w:val="GvdeMetni"/>
        <w:spacing w:line="360" w:lineRule="auto"/>
        <w:ind w:left="238" w:right="256"/>
        <w:jc w:val="both"/>
        <w:rPr>
          <w:sz w:val="12"/>
          <w:szCs w:val="12"/>
        </w:rPr>
      </w:pPr>
    </w:p>
    <w:p w:rsidR="001E6DBF" w:rsidRDefault="001E6DBF" w:rsidP="00D37351">
      <w:pPr>
        <w:pStyle w:val="GvdeMetni"/>
        <w:spacing w:line="360" w:lineRule="auto"/>
        <w:ind w:left="238" w:right="256" w:firstLine="482"/>
        <w:jc w:val="both"/>
      </w:pPr>
      <w:r w:rsidRPr="001E6DBF">
        <w:t>Son yıllarda sağlık bilimleri hızla gelişmekte ve buna paralel olarak da yeni uzmanlık alanları oluşmaktadır. Bu yeni uzmanlık alanlarından biri de tıbbi laboratuvar teknikleridir. Günümüzün tıbbi uygulamalarında modern laboratuvar tekniklerinin önemli yeri vardır. Çünkü Tıbbi Laboratuvar Teknikleri hastalıkların teşhisinde, ayırıcı tanısında ve takibinde hekime büyük kolaylıklar sağlar. Tıbbi Laboratuvar Cihazları sağlık hizmet kuruluşlarının vazgeçilmez bir parçasıdır. Hekimlerin teşhiste işini kolaylaştırmanın yanında her biri yüksek maliyetli laboratuvar cihazlarının doğru kullanımı için de laboratuvar teknisyeni önemli rol oynamaktadır. Bu gerekliliklerden yola çıkarak Tıbbi Laboratuvar Teknikleri Ön Lisans Programı kurulmuştur. Programın amacı, tıbbi laboratuvar cihazlarını kullanarak tüm tetkikleri yapabilecek bilgi ve beceriye sahip, nitelikli teknik elemanlar yetiştirmektir. Bu programdan mezun olanlar, klinik biyokimya, mikrobiyoloji, patoloji, moleküler biyoloji, genetik ve adli tıp laboratuvarlarında, üniversite ya da araştırma enstitüsü laboratuvarlarında çalışabilecek donanıma sahiptirler.</w:t>
      </w:r>
    </w:p>
    <w:p w:rsidR="00D37351" w:rsidRPr="00D37351" w:rsidRDefault="00D37351" w:rsidP="001E6DBF">
      <w:pPr>
        <w:pStyle w:val="GvdeMetni"/>
        <w:spacing w:line="360" w:lineRule="auto"/>
        <w:ind w:left="238" w:right="256"/>
        <w:jc w:val="both"/>
        <w:rPr>
          <w:sz w:val="12"/>
          <w:szCs w:val="12"/>
        </w:rPr>
      </w:pPr>
    </w:p>
    <w:p w:rsidR="001E6DBF" w:rsidRPr="001E6DBF" w:rsidRDefault="001E6DBF" w:rsidP="00D37351">
      <w:pPr>
        <w:pStyle w:val="GvdeMetni"/>
        <w:spacing w:line="360" w:lineRule="auto"/>
        <w:ind w:left="238" w:right="256" w:firstLine="482"/>
        <w:jc w:val="both"/>
      </w:pPr>
      <w:r w:rsidRPr="001E6DBF">
        <w:t>Tıbbi Laboratuvar Teknikleri Programında, 2 yıllık eğitim süresince öğrencilere Anatomi, Fizyoloji, Tıbbi Mikrobiyoloji, Laboratuvar Kimyası, Laboratuvar Araç ve Gereçleri, Genel Biyokimya, Genel Biyoloji, Hematoloji, Temel Laboratuvar Uygulamaları, İmmünolojik Yöntemler, Klinik Biyokimya, Parazitoloji, Tıbbi Biyoloji, Histoloji ve Embriyoloji ve Biyomedikal Teknolojisi  gibi temel ve branş dersleri verilmektedir. Öğrencilere yaptırılacak klinik stajlar, saha çalışmaları ve bitirme projelerine ek olarak, sektörden alınacak sosyal sorumluluk projeleri ile kariyerlerinde ilerleme imkânı sunulmaktadır.</w:t>
      </w:r>
    </w:p>
    <w:p w:rsidR="001E6DBF" w:rsidRPr="001E6DBF" w:rsidRDefault="001E6DBF" w:rsidP="00D37351">
      <w:pPr>
        <w:pStyle w:val="GvdeMetni"/>
        <w:spacing w:line="360" w:lineRule="auto"/>
        <w:ind w:left="238" w:right="256" w:firstLine="482"/>
        <w:jc w:val="both"/>
      </w:pPr>
      <w:r w:rsidRPr="001E6DBF">
        <w:t xml:space="preserve">Tıbbi Laboratuvar Teknikleri programını bitirip ön lisans derecesi elde edebilmek için </w:t>
      </w:r>
      <w:r w:rsidRPr="001E6DBF">
        <w:lastRenderedPageBreak/>
        <w:t>öğrencilerin programda alması gereken zorunlu ve mesleki seçmeli derslerin (toplam 120 AKTS karşılığı) tümünü başarıyla tamamlamak ve genel ağırlıklı not ortalamasının 4.00 üzerinden en az 2.00 olması gerekir.</w:t>
      </w:r>
    </w:p>
    <w:p w:rsidR="001E6DBF" w:rsidRPr="001E6DBF" w:rsidRDefault="001E6DBF" w:rsidP="00D37351">
      <w:pPr>
        <w:pStyle w:val="GvdeMetni"/>
        <w:spacing w:line="360" w:lineRule="auto"/>
        <w:ind w:left="238" w:right="256" w:firstLine="482"/>
        <w:jc w:val="both"/>
      </w:pPr>
      <w:r w:rsidRPr="001E6DBF">
        <w:t>Üniversitemiz Simav Sağlık Hizmetleri Meslek Yüksekokulu bünyesinde var olan donanımlar ve gelişen teknolojiye uygun olarak alınacak diğer donanımlarla eğitim kalitesi desteklenecektir.</w:t>
      </w:r>
    </w:p>
    <w:p w:rsidR="001E6DBF" w:rsidRPr="001E6DBF" w:rsidRDefault="001E6DBF" w:rsidP="00D37351">
      <w:pPr>
        <w:pStyle w:val="GvdeMetni"/>
        <w:spacing w:line="360" w:lineRule="auto"/>
        <w:ind w:left="238" w:right="256" w:firstLine="482"/>
        <w:jc w:val="both"/>
      </w:pPr>
      <w:r w:rsidRPr="001E6DBF">
        <w:t>Program, müfredatındaki dersler ile öğrencilerin eğitim sonrasında daha kolay iş bulması ve lisans programlarına geçen öğrencilerin, geçtikleri programa kolayca uyum sağlayabileceği yeterlilikte işlenmektedir.</w:t>
      </w:r>
    </w:p>
    <w:p w:rsidR="001E6DBF" w:rsidRDefault="001E6DBF" w:rsidP="00D37351">
      <w:pPr>
        <w:pStyle w:val="GvdeMetni"/>
        <w:spacing w:line="360" w:lineRule="auto"/>
        <w:ind w:left="238" w:right="256" w:firstLine="482"/>
        <w:jc w:val="both"/>
      </w:pPr>
      <w:r w:rsidRPr="001E6DBF">
        <w:t xml:space="preserve">Hazırlanan program süresi 2 yıldır. Bu programdan mezun olan öğrencilere “Tıbbi Laboratuvar Teknikleri ” </w:t>
      </w:r>
      <w:r w:rsidR="002D3B71" w:rsidRPr="001E6DBF">
        <w:t>ön lisans</w:t>
      </w:r>
      <w:r w:rsidRPr="001E6DBF">
        <w:t xml:space="preserve"> diploması verilecek olup, program mezunları, sağlık sektöründe görev alabileceklerdir.</w:t>
      </w:r>
    </w:p>
    <w:p w:rsidR="00D37351" w:rsidRPr="001E6DBF" w:rsidRDefault="00D37351" w:rsidP="00D37351">
      <w:pPr>
        <w:pStyle w:val="GvdeMetni"/>
        <w:spacing w:line="360" w:lineRule="auto"/>
        <w:ind w:left="238" w:right="256" w:firstLine="482"/>
        <w:jc w:val="both"/>
      </w:pPr>
    </w:p>
    <w:p w:rsidR="001E6DBF" w:rsidRPr="00D37351" w:rsidRDefault="001E6DBF" w:rsidP="001E6DBF">
      <w:pPr>
        <w:pStyle w:val="GvdeMetni"/>
        <w:spacing w:line="360" w:lineRule="auto"/>
        <w:ind w:left="238" w:right="256"/>
        <w:jc w:val="both"/>
        <w:rPr>
          <w:b/>
        </w:rPr>
      </w:pPr>
      <w:r w:rsidRPr="00D37351">
        <w:rPr>
          <w:b/>
        </w:rPr>
        <w:t>ÖĞRENCİYE SAĞLANAN OLANAKLAR:</w:t>
      </w:r>
    </w:p>
    <w:p w:rsidR="00D37351" w:rsidRPr="00D37351" w:rsidRDefault="00D37351" w:rsidP="001E6DBF">
      <w:pPr>
        <w:pStyle w:val="GvdeMetni"/>
        <w:spacing w:line="360" w:lineRule="auto"/>
        <w:ind w:left="238" w:right="256"/>
        <w:jc w:val="both"/>
        <w:rPr>
          <w:b/>
          <w:sz w:val="12"/>
          <w:szCs w:val="12"/>
        </w:rPr>
      </w:pPr>
    </w:p>
    <w:p w:rsidR="001E6DBF" w:rsidRPr="00D37351" w:rsidRDefault="001E6DBF" w:rsidP="001E6DBF">
      <w:pPr>
        <w:pStyle w:val="GvdeMetni"/>
        <w:spacing w:line="360" w:lineRule="auto"/>
        <w:ind w:left="238" w:right="256"/>
        <w:jc w:val="both"/>
        <w:rPr>
          <w:b/>
        </w:rPr>
      </w:pPr>
      <w:r w:rsidRPr="00D37351">
        <w:rPr>
          <w:b/>
        </w:rPr>
        <w:t>Barınma Olanakları</w:t>
      </w:r>
    </w:p>
    <w:p w:rsidR="001E6DBF" w:rsidRPr="001E6DBF" w:rsidRDefault="001E6DBF" w:rsidP="00D37351">
      <w:pPr>
        <w:pStyle w:val="GvdeMetni"/>
        <w:spacing w:line="360" w:lineRule="auto"/>
        <w:ind w:left="238" w:right="256" w:firstLine="482"/>
        <w:jc w:val="both"/>
      </w:pPr>
      <w:r w:rsidRPr="001E6DBF">
        <w:t xml:space="preserve">Kız ve Erkek öğrencilerimizin barınma ihtiyaçlarının karşılanması amacıyla </w:t>
      </w:r>
      <w:r w:rsidR="002D3B71" w:rsidRPr="001E6DBF">
        <w:t>yerleşke</w:t>
      </w:r>
      <w:r w:rsidRPr="001E6DBF">
        <w:t xml:space="preserve"> alanı içerisinde kredi yurtlar kurumunun yaptırdığı 500 </w:t>
      </w:r>
      <w:r w:rsidR="002D3B71" w:rsidRPr="001E6DBF">
        <w:t>kız</w:t>
      </w:r>
      <w:r w:rsidRPr="001E6DBF">
        <w:t xml:space="preserve"> ve Şehir merkezinde 180 Erkek Öğrencimizin barınabileceği toplam 680 kişilik bir yurt 2010- 2011 öğretim yılında faaliyete girmiştir. İlçemizde jeotermal enerji ile ısıtılan çok sayıda konut, öğrenci pansiyonu şeklinde uygun fiyatlarla ve şartlarla öğrencilere kiralanmaktadır. Dolayısıyla yurdumuzun dört bir yanından gelen öğrencilerimizin ilçemizde barınma sorunu yoktur.</w:t>
      </w:r>
    </w:p>
    <w:p w:rsidR="00D37351" w:rsidRPr="00D37351" w:rsidRDefault="00D37351" w:rsidP="001E6DBF">
      <w:pPr>
        <w:pStyle w:val="GvdeMetni"/>
        <w:spacing w:line="360" w:lineRule="auto"/>
        <w:ind w:left="238" w:right="256"/>
        <w:jc w:val="both"/>
        <w:rPr>
          <w:b/>
          <w:sz w:val="12"/>
          <w:szCs w:val="12"/>
        </w:rPr>
      </w:pPr>
    </w:p>
    <w:p w:rsidR="001E6DBF" w:rsidRPr="00D37351" w:rsidRDefault="001E6DBF" w:rsidP="001E6DBF">
      <w:pPr>
        <w:pStyle w:val="GvdeMetni"/>
        <w:spacing w:line="360" w:lineRule="auto"/>
        <w:ind w:left="238" w:right="256"/>
        <w:jc w:val="both"/>
        <w:rPr>
          <w:b/>
        </w:rPr>
      </w:pPr>
      <w:r w:rsidRPr="00D37351">
        <w:rPr>
          <w:b/>
        </w:rPr>
        <w:t>Yatay Ve Dikey Geçiş Olanakları:</w:t>
      </w:r>
    </w:p>
    <w:p w:rsidR="001E6DBF" w:rsidRPr="00D37351" w:rsidRDefault="00D37351" w:rsidP="001E6DBF">
      <w:pPr>
        <w:pStyle w:val="GvdeMetni"/>
        <w:spacing w:line="360" w:lineRule="auto"/>
        <w:ind w:left="238" w:right="256"/>
        <w:jc w:val="both"/>
        <w:rPr>
          <w:b/>
        </w:rPr>
      </w:pPr>
      <w:r w:rsidRPr="00D37351">
        <w:rPr>
          <w:b/>
        </w:rPr>
        <w:t xml:space="preserve">Yatay </w:t>
      </w:r>
      <w:r w:rsidR="002D3B71" w:rsidRPr="00D37351">
        <w:rPr>
          <w:b/>
        </w:rPr>
        <w:t>Geçiş;</w:t>
      </w:r>
    </w:p>
    <w:p w:rsidR="001E6DBF" w:rsidRPr="001E6DBF" w:rsidRDefault="001E6DBF" w:rsidP="00D37351">
      <w:pPr>
        <w:pStyle w:val="GvdeMetni"/>
        <w:spacing w:line="360" w:lineRule="auto"/>
        <w:ind w:left="238" w:right="256" w:firstLine="482"/>
        <w:jc w:val="both"/>
      </w:pPr>
      <w:r w:rsidRPr="001E6DBF">
        <w:t>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1E6DBF" w:rsidRDefault="001E6DBF" w:rsidP="001E6DBF">
      <w:pPr>
        <w:pStyle w:val="GvdeMetni"/>
        <w:spacing w:line="360" w:lineRule="auto"/>
        <w:ind w:left="238" w:right="256"/>
        <w:jc w:val="both"/>
      </w:pPr>
      <w:r w:rsidRPr="001E6DBF">
        <w:t>Yatay geçişle gelen öğrencilerin önceki diploma programından almış olduğu dersler muaf tutularak, diploma programını bitirdiği yükseköğretim kurumundan almış olduğu derslere göre genel not ortalaması belirlenir.</w:t>
      </w:r>
    </w:p>
    <w:p w:rsidR="00D37351" w:rsidRPr="001E6DBF" w:rsidRDefault="00D37351" w:rsidP="001E6DBF">
      <w:pPr>
        <w:pStyle w:val="GvdeMetni"/>
        <w:spacing w:line="360" w:lineRule="auto"/>
        <w:ind w:left="238" w:right="256"/>
        <w:jc w:val="both"/>
      </w:pPr>
    </w:p>
    <w:p w:rsidR="001E6DBF" w:rsidRPr="00D37351" w:rsidRDefault="00D37351" w:rsidP="001E6DBF">
      <w:pPr>
        <w:pStyle w:val="GvdeMetni"/>
        <w:spacing w:line="360" w:lineRule="auto"/>
        <w:ind w:left="238" w:right="256"/>
        <w:jc w:val="both"/>
        <w:rPr>
          <w:b/>
        </w:rPr>
      </w:pPr>
      <w:r w:rsidRPr="00D37351">
        <w:rPr>
          <w:b/>
        </w:rPr>
        <w:t xml:space="preserve">Dikey </w:t>
      </w:r>
      <w:r w:rsidR="002D3B71" w:rsidRPr="00D37351">
        <w:rPr>
          <w:b/>
        </w:rPr>
        <w:t>geçiş;</w:t>
      </w:r>
    </w:p>
    <w:p w:rsidR="001E6DBF" w:rsidRPr="001E6DBF" w:rsidRDefault="001E6DBF" w:rsidP="00D37351">
      <w:pPr>
        <w:pStyle w:val="GvdeMetni"/>
        <w:spacing w:line="360" w:lineRule="auto"/>
        <w:ind w:left="238" w:right="256" w:firstLine="482"/>
        <w:jc w:val="both"/>
      </w:pPr>
      <w:r w:rsidRPr="001E6DBF">
        <w:lastRenderedPageBreak/>
        <w:t>Lisans öğrenimine başlama hakkı elde eden öğrencilere üniversitelerince ön lisans eğitimi sırasında almış oldukları derslerden eş değer kabul edilenlere muafiyet verilerek ve kredileri dikkate alınarak, programdan alması gereken dersler belirlenir. Öğrencinin alması gereken derslere göre programa kaydı yapılarak, eğitime devam hakkı verilir. Yabancı dille öğretim yapılan programlarda ve zorunlu yabancı dil hazırlık sınıfı bulunan programlarda öğrencilerin lisans programına başlayabilmeleri için üniversitenin yapacağı yabancı dil muafiyet sınavını geçmeleri veya yabancı dil hazırlık sınıfına devam ederek başarılı olmaları gerekir.</w:t>
      </w:r>
    </w:p>
    <w:p w:rsidR="001E6DBF" w:rsidRPr="001E6DBF" w:rsidRDefault="001E6DBF" w:rsidP="00D37351">
      <w:pPr>
        <w:pStyle w:val="GvdeMetni"/>
        <w:spacing w:line="360" w:lineRule="auto"/>
        <w:ind w:left="238" w:right="256" w:firstLine="482"/>
        <w:jc w:val="both"/>
      </w:pPr>
      <w:r w:rsidRPr="001E6DBF">
        <w:t xml:space="preserve">Programı başarı ile bitirenler ÖSYM tarafından açılan Dikey Geçiş sınavında başarılı oldukları takdirde Tıbbi </w:t>
      </w:r>
      <w:r w:rsidR="002D3B71" w:rsidRPr="001E6DBF">
        <w:t>Laboratuvar</w:t>
      </w:r>
      <w:r w:rsidRPr="001E6DBF">
        <w:t xml:space="preserve"> Teknikleri Programı öğrencileri; Biyoloji, Hemşirelik lisans programına dikey geçiş yapabilirler.</w:t>
      </w:r>
    </w:p>
    <w:p w:rsidR="00D37351" w:rsidRDefault="00D37351" w:rsidP="001E6DBF">
      <w:pPr>
        <w:pStyle w:val="GvdeMetni"/>
        <w:spacing w:line="360" w:lineRule="auto"/>
        <w:ind w:left="238" w:right="256"/>
        <w:jc w:val="both"/>
        <w:rPr>
          <w:b/>
        </w:rPr>
      </w:pPr>
    </w:p>
    <w:p w:rsidR="001E6DBF" w:rsidRPr="00D37351" w:rsidRDefault="001E6DBF" w:rsidP="001E6DBF">
      <w:pPr>
        <w:pStyle w:val="GvdeMetni"/>
        <w:spacing w:line="360" w:lineRule="auto"/>
        <w:ind w:left="238" w:right="256"/>
        <w:jc w:val="both"/>
        <w:rPr>
          <w:b/>
        </w:rPr>
      </w:pPr>
      <w:r w:rsidRPr="00D37351">
        <w:rPr>
          <w:b/>
        </w:rPr>
        <w:t>İş Olanakları</w:t>
      </w:r>
    </w:p>
    <w:p w:rsidR="001E6DBF" w:rsidRPr="001E6DBF" w:rsidRDefault="001E6DBF" w:rsidP="00D37351">
      <w:pPr>
        <w:pStyle w:val="GvdeMetni"/>
        <w:spacing w:line="360" w:lineRule="auto"/>
        <w:ind w:left="238" w:right="256"/>
        <w:jc w:val="both"/>
      </w:pPr>
      <w:r w:rsidRPr="001E6DBF">
        <w:t xml:space="preserve">Tıbbi Laboratuvar Teknikleri </w:t>
      </w:r>
      <w:r w:rsidR="002D3B71" w:rsidRPr="001E6DBF">
        <w:t>Programı’nı</w:t>
      </w:r>
      <w:r w:rsidRPr="001E6DBF">
        <w:t xml:space="preserve"> tamamlayanlara ön lisans diploması ile birlikte “Tıbbi Laboratuvar  Teknikeri” ünvanı verilir.</w:t>
      </w:r>
    </w:p>
    <w:p w:rsidR="001E6DBF" w:rsidRPr="001E6DBF" w:rsidRDefault="001E6DBF" w:rsidP="001E6DBF">
      <w:pPr>
        <w:pStyle w:val="GvdeMetni"/>
        <w:spacing w:line="360" w:lineRule="auto"/>
        <w:ind w:left="238" w:right="256"/>
        <w:jc w:val="both"/>
      </w:pPr>
      <w:r w:rsidRPr="001E6DBF">
        <w:t xml:space="preserve">Mezunlarımızın çalışabileceği </w:t>
      </w:r>
      <w:r w:rsidR="002D3B71" w:rsidRPr="001E6DBF">
        <w:t>kurumlar:</w:t>
      </w:r>
    </w:p>
    <w:p w:rsidR="001E6DBF" w:rsidRPr="001E6DBF" w:rsidRDefault="001E6DBF" w:rsidP="001E6DBF">
      <w:pPr>
        <w:pStyle w:val="GvdeMetni"/>
        <w:spacing w:line="360" w:lineRule="auto"/>
        <w:ind w:left="238" w:right="256"/>
        <w:jc w:val="both"/>
      </w:pPr>
      <w:r w:rsidRPr="001E6DBF">
        <w:t>Kamu, üniversite, özel ve vakıf hastaneleri</w:t>
      </w:r>
    </w:p>
    <w:p w:rsidR="001E6DBF" w:rsidRPr="001E6DBF" w:rsidRDefault="001E6DBF" w:rsidP="001E6DBF">
      <w:pPr>
        <w:pStyle w:val="GvdeMetni"/>
        <w:spacing w:line="360" w:lineRule="auto"/>
        <w:ind w:left="238" w:right="256"/>
        <w:jc w:val="both"/>
      </w:pPr>
      <w:r w:rsidRPr="001E6DBF">
        <w:t>Özel Laboratuvar Merkezleri</w:t>
      </w:r>
    </w:p>
    <w:p w:rsidR="001E6DBF" w:rsidRPr="001E6DBF" w:rsidRDefault="001E6DBF" w:rsidP="001E6DBF">
      <w:pPr>
        <w:pStyle w:val="GvdeMetni"/>
        <w:spacing w:line="360" w:lineRule="auto"/>
        <w:ind w:left="238" w:right="256"/>
        <w:jc w:val="both"/>
      </w:pPr>
      <w:r w:rsidRPr="001E6DBF">
        <w:t>Sağlık Bakanlığı’nın tüm kuruluşları</w:t>
      </w:r>
    </w:p>
    <w:p w:rsidR="001E6DBF" w:rsidRPr="001E6DBF" w:rsidRDefault="001E6DBF" w:rsidP="001E6DBF">
      <w:pPr>
        <w:pStyle w:val="GvdeMetni"/>
        <w:spacing w:line="360" w:lineRule="auto"/>
        <w:ind w:left="238" w:right="256"/>
        <w:jc w:val="both"/>
      </w:pPr>
      <w:r w:rsidRPr="001E6DBF">
        <w:t>Sağlık araştırma merkezlerinde çalışma olanaklarına sahiptirler.</w:t>
      </w:r>
    </w:p>
    <w:p w:rsidR="00906836" w:rsidRDefault="00906836" w:rsidP="001E6DBF">
      <w:pPr>
        <w:pStyle w:val="GvdeMetni"/>
        <w:spacing w:line="360" w:lineRule="auto"/>
        <w:ind w:left="238" w:right="256"/>
        <w:jc w:val="both"/>
        <w:sectPr w:rsidR="00906836">
          <w:pgSz w:w="11910" w:h="16840"/>
          <w:pgMar w:top="1320" w:right="1160" w:bottom="1200" w:left="1180" w:header="0" w:footer="922" w:gutter="0"/>
          <w:cols w:space="708"/>
        </w:sectPr>
      </w:pPr>
    </w:p>
    <w:p w:rsidR="00906836" w:rsidRDefault="004C497A" w:rsidP="002E6B7F">
      <w:pPr>
        <w:pStyle w:val="Balk1"/>
        <w:spacing w:before="90"/>
        <w:ind w:left="0" w:right="22"/>
        <w:jc w:val="center"/>
      </w:pPr>
      <w:bookmarkStart w:id="21" w:name="_Toc54693289"/>
      <w:r>
        <w:lastRenderedPageBreak/>
        <w:t>TIBBİ LABORATUVAR TE</w:t>
      </w:r>
      <w:r w:rsidR="00557FCB">
        <w:t>KNİKLERİ PROGRAMI</w:t>
      </w:r>
      <w:bookmarkEnd w:id="21"/>
    </w:p>
    <w:p w:rsidR="00557FCB" w:rsidRDefault="00557FCB" w:rsidP="002E6B7F">
      <w:pPr>
        <w:pStyle w:val="Balk1"/>
        <w:spacing w:before="90"/>
        <w:ind w:left="0" w:right="22"/>
        <w:jc w:val="center"/>
      </w:pPr>
      <w:bookmarkStart w:id="22" w:name="_Toc54693290"/>
      <w:r>
        <w:t>DERSE GİREN ÖĞRETİM ELEMANLARI</w:t>
      </w:r>
      <w:bookmarkEnd w:id="22"/>
    </w:p>
    <w:p w:rsidR="00906836" w:rsidRDefault="00906836">
      <w:pPr>
        <w:pStyle w:val="GvdeMetni"/>
        <w:spacing w:before="6"/>
        <w:rPr>
          <w:b/>
          <w:sz w:val="22"/>
        </w:rPr>
      </w:pPr>
    </w:p>
    <w:p w:rsidR="00906836" w:rsidRDefault="00906836">
      <w:pPr>
        <w:pStyle w:val="GvdeMetni"/>
        <w:spacing w:before="1" w:after="1"/>
        <w:rPr>
          <w:b/>
          <w:sz w:val="16"/>
        </w:rPr>
      </w:pPr>
    </w:p>
    <w:tbl>
      <w:tblPr>
        <w:tblStyle w:val="TableNormal"/>
        <w:tblW w:w="0" w:type="auto"/>
        <w:tblInd w:w="130" w:type="dxa"/>
        <w:tblLayout w:type="fixed"/>
        <w:tblLook w:val="01E0" w:firstRow="1" w:lastRow="1" w:firstColumn="1" w:lastColumn="1" w:noHBand="0" w:noVBand="0"/>
      </w:tblPr>
      <w:tblGrid>
        <w:gridCol w:w="4159"/>
        <w:gridCol w:w="4777"/>
      </w:tblGrid>
      <w:tr w:rsidR="00906836">
        <w:trPr>
          <w:trHeight w:val="316"/>
        </w:trPr>
        <w:tc>
          <w:tcPr>
            <w:tcW w:w="4159" w:type="dxa"/>
            <w:tcBorders>
              <w:top w:val="single" w:sz="4" w:space="0" w:color="7E7E7E"/>
              <w:bottom w:val="single" w:sz="4" w:space="0" w:color="7E7E7E"/>
            </w:tcBorders>
          </w:tcPr>
          <w:p w:rsidR="00906836" w:rsidRDefault="00542B10">
            <w:pPr>
              <w:pStyle w:val="TableParagraph"/>
              <w:spacing w:line="270" w:lineRule="exact"/>
              <w:ind w:left="115"/>
              <w:jc w:val="left"/>
              <w:rPr>
                <w:sz w:val="24"/>
              </w:rPr>
            </w:pPr>
            <w:r>
              <w:rPr>
                <w:sz w:val="24"/>
              </w:rPr>
              <w:t>Öğr. Gör. Halil İsa KURU</w:t>
            </w:r>
          </w:p>
        </w:tc>
        <w:tc>
          <w:tcPr>
            <w:tcW w:w="4777" w:type="dxa"/>
            <w:tcBorders>
              <w:top w:val="single" w:sz="4" w:space="0" w:color="7E7E7E"/>
              <w:bottom w:val="single" w:sz="4" w:space="0" w:color="7E7E7E"/>
            </w:tcBorders>
          </w:tcPr>
          <w:p w:rsidR="00906836" w:rsidRDefault="00557FCB">
            <w:pPr>
              <w:pStyle w:val="TableParagraph"/>
              <w:spacing w:line="270" w:lineRule="exact"/>
              <w:ind w:left="1350"/>
              <w:jc w:val="left"/>
              <w:rPr>
                <w:sz w:val="24"/>
              </w:rPr>
            </w:pPr>
            <w:r>
              <w:rPr>
                <w:sz w:val="24"/>
              </w:rPr>
              <w:t>Bölüm Bşk.</w:t>
            </w:r>
            <w:r w:rsidR="0088667D">
              <w:rPr>
                <w:sz w:val="24"/>
              </w:rPr>
              <w:t xml:space="preserve"> V.</w:t>
            </w:r>
          </w:p>
        </w:tc>
      </w:tr>
      <w:tr w:rsidR="00906836">
        <w:trPr>
          <w:trHeight w:val="316"/>
        </w:trPr>
        <w:tc>
          <w:tcPr>
            <w:tcW w:w="4159" w:type="dxa"/>
            <w:tcBorders>
              <w:top w:val="single" w:sz="4" w:space="0" w:color="7E7E7E"/>
              <w:bottom w:val="single" w:sz="4" w:space="0" w:color="7E7E7E"/>
            </w:tcBorders>
          </w:tcPr>
          <w:p w:rsidR="00906836" w:rsidRDefault="00542B10">
            <w:pPr>
              <w:pStyle w:val="TableParagraph"/>
              <w:spacing w:line="270" w:lineRule="exact"/>
              <w:ind w:left="115"/>
              <w:jc w:val="left"/>
              <w:rPr>
                <w:sz w:val="24"/>
              </w:rPr>
            </w:pPr>
            <w:r>
              <w:rPr>
                <w:sz w:val="24"/>
              </w:rPr>
              <w:t>Öğr. Gör. Şaban ERDOĞAN</w:t>
            </w:r>
          </w:p>
        </w:tc>
        <w:tc>
          <w:tcPr>
            <w:tcW w:w="4777" w:type="dxa"/>
            <w:tcBorders>
              <w:top w:val="single" w:sz="4" w:space="0" w:color="7E7E7E"/>
              <w:bottom w:val="single" w:sz="4" w:space="0" w:color="7E7E7E"/>
            </w:tcBorders>
          </w:tcPr>
          <w:p w:rsidR="00906836" w:rsidRDefault="00906836">
            <w:pPr>
              <w:pStyle w:val="TableParagraph"/>
              <w:jc w:val="left"/>
              <w:rPr>
                <w:sz w:val="24"/>
              </w:rPr>
            </w:pPr>
          </w:p>
        </w:tc>
      </w:tr>
      <w:tr w:rsidR="00906836">
        <w:trPr>
          <w:trHeight w:val="319"/>
        </w:trPr>
        <w:tc>
          <w:tcPr>
            <w:tcW w:w="4159" w:type="dxa"/>
            <w:tcBorders>
              <w:top w:val="single" w:sz="4" w:space="0" w:color="7E7E7E"/>
              <w:bottom w:val="single" w:sz="4" w:space="0" w:color="7E7E7E"/>
            </w:tcBorders>
          </w:tcPr>
          <w:p w:rsidR="00906836" w:rsidRDefault="006C3184">
            <w:pPr>
              <w:pStyle w:val="TableParagraph"/>
              <w:spacing w:line="273" w:lineRule="exact"/>
              <w:ind w:left="115"/>
              <w:jc w:val="left"/>
              <w:rPr>
                <w:sz w:val="24"/>
              </w:rPr>
            </w:pPr>
            <w:r>
              <w:rPr>
                <w:sz w:val="24"/>
              </w:rPr>
              <w:t>Öğr. Gör. Sevtap ÇAKIR</w:t>
            </w:r>
          </w:p>
        </w:tc>
        <w:tc>
          <w:tcPr>
            <w:tcW w:w="4777" w:type="dxa"/>
            <w:tcBorders>
              <w:top w:val="single" w:sz="4" w:space="0" w:color="7E7E7E"/>
              <w:bottom w:val="single" w:sz="4" w:space="0" w:color="7E7E7E"/>
            </w:tcBorders>
          </w:tcPr>
          <w:p w:rsidR="00906836" w:rsidRDefault="00906836">
            <w:pPr>
              <w:pStyle w:val="TableParagraph"/>
              <w:jc w:val="left"/>
              <w:rPr>
                <w:sz w:val="24"/>
              </w:rPr>
            </w:pPr>
          </w:p>
        </w:tc>
      </w:tr>
      <w:tr w:rsidR="00906836">
        <w:trPr>
          <w:trHeight w:val="316"/>
        </w:trPr>
        <w:tc>
          <w:tcPr>
            <w:tcW w:w="4159" w:type="dxa"/>
            <w:tcBorders>
              <w:top w:val="single" w:sz="4" w:space="0" w:color="7E7E7E"/>
              <w:bottom w:val="single" w:sz="4" w:space="0" w:color="7E7E7E"/>
            </w:tcBorders>
          </w:tcPr>
          <w:p w:rsidR="00906836" w:rsidRDefault="006C3184">
            <w:pPr>
              <w:pStyle w:val="TableParagraph"/>
              <w:spacing w:line="270" w:lineRule="exact"/>
              <w:ind w:left="115"/>
              <w:jc w:val="left"/>
              <w:rPr>
                <w:sz w:val="24"/>
              </w:rPr>
            </w:pPr>
            <w:r>
              <w:rPr>
                <w:sz w:val="24"/>
              </w:rPr>
              <w:t>Öğr. Gör. Lütfiye PARLAK</w:t>
            </w:r>
          </w:p>
        </w:tc>
        <w:tc>
          <w:tcPr>
            <w:tcW w:w="4777" w:type="dxa"/>
            <w:tcBorders>
              <w:top w:val="single" w:sz="4" w:space="0" w:color="7E7E7E"/>
              <w:bottom w:val="single" w:sz="4" w:space="0" w:color="7E7E7E"/>
            </w:tcBorders>
          </w:tcPr>
          <w:p w:rsidR="00906836" w:rsidRDefault="00906836">
            <w:pPr>
              <w:pStyle w:val="TableParagraph"/>
              <w:jc w:val="left"/>
              <w:rPr>
                <w:sz w:val="24"/>
              </w:rPr>
            </w:pPr>
          </w:p>
        </w:tc>
      </w:tr>
      <w:tr w:rsidR="006C3184">
        <w:trPr>
          <w:trHeight w:val="316"/>
        </w:trPr>
        <w:tc>
          <w:tcPr>
            <w:tcW w:w="4159" w:type="dxa"/>
            <w:tcBorders>
              <w:top w:val="single" w:sz="4" w:space="0" w:color="7E7E7E"/>
              <w:bottom w:val="single" w:sz="4" w:space="0" w:color="7E7E7E"/>
            </w:tcBorders>
          </w:tcPr>
          <w:p w:rsidR="006C3184" w:rsidRDefault="006C3184">
            <w:pPr>
              <w:pStyle w:val="TableParagraph"/>
              <w:spacing w:line="270" w:lineRule="exact"/>
              <w:ind w:left="115"/>
              <w:jc w:val="left"/>
              <w:rPr>
                <w:sz w:val="24"/>
              </w:rPr>
            </w:pPr>
            <w:r>
              <w:rPr>
                <w:sz w:val="24"/>
              </w:rPr>
              <w:t>Öğr. Gör. Damla ÜNAL</w:t>
            </w:r>
          </w:p>
        </w:tc>
        <w:tc>
          <w:tcPr>
            <w:tcW w:w="4777" w:type="dxa"/>
            <w:tcBorders>
              <w:top w:val="single" w:sz="4" w:space="0" w:color="7E7E7E"/>
              <w:bottom w:val="single" w:sz="4" w:space="0" w:color="7E7E7E"/>
            </w:tcBorders>
          </w:tcPr>
          <w:p w:rsidR="006C3184" w:rsidRDefault="006C3184">
            <w:pPr>
              <w:pStyle w:val="TableParagraph"/>
              <w:jc w:val="left"/>
              <w:rPr>
                <w:sz w:val="24"/>
              </w:rPr>
            </w:pPr>
          </w:p>
        </w:tc>
      </w:tr>
    </w:tbl>
    <w:p w:rsidR="00ED5B60" w:rsidRDefault="00ED5B60">
      <w:pPr>
        <w:pStyle w:val="GvdeMetni"/>
        <w:rPr>
          <w:b/>
          <w:sz w:val="26"/>
        </w:rPr>
      </w:pPr>
    </w:p>
    <w:p w:rsidR="00ED5B60" w:rsidRDefault="00ED5B60">
      <w:pPr>
        <w:pStyle w:val="GvdeMetni"/>
        <w:rPr>
          <w:b/>
          <w:sz w:val="26"/>
        </w:rPr>
      </w:pPr>
    </w:p>
    <w:p w:rsidR="00906836" w:rsidRDefault="00906836">
      <w:pPr>
        <w:pStyle w:val="GvdeMetni"/>
        <w:spacing w:before="5"/>
        <w:rPr>
          <w:b/>
          <w:sz w:val="9"/>
        </w:rPr>
      </w:pPr>
    </w:p>
    <w:p w:rsidR="002E6B7F" w:rsidRDefault="002E6B7F">
      <w:pPr>
        <w:pStyle w:val="GvdeMetni"/>
        <w:spacing w:before="5"/>
        <w:rPr>
          <w:b/>
          <w:sz w:val="9"/>
        </w:rPr>
      </w:pPr>
    </w:p>
    <w:p w:rsidR="00906836" w:rsidRDefault="002E6B7F" w:rsidP="002E6B7F">
      <w:pPr>
        <w:spacing w:before="90"/>
        <w:jc w:val="center"/>
        <w:rPr>
          <w:b/>
          <w:sz w:val="24"/>
        </w:rPr>
      </w:pPr>
      <w:r>
        <w:rPr>
          <w:b/>
          <w:sz w:val="24"/>
        </w:rPr>
        <w:t>TIBBİ LABORATUVAR TEKNİKLERİ</w:t>
      </w:r>
      <w:r w:rsidR="0088667D">
        <w:rPr>
          <w:b/>
          <w:sz w:val="24"/>
        </w:rPr>
        <w:t xml:space="preserve"> SINIF DANIŞMANLARI</w:t>
      </w:r>
    </w:p>
    <w:p w:rsidR="00906836" w:rsidRDefault="00906836">
      <w:pPr>
        <w:pStyle w:val="GvdeMetni"/>
        <w:rPr>
          <w:b/>
          <w:sz w:val="20"/>
        </w:rPr>
      </w:pPr>
    </w:p>
    <w:p w:rsidR="00906836" w:rsidRDefault="00906836">
      <w:pPr>
        <w:pStyle w:val="GvdeMetni"/>
        <w:rPr>
          <w:b/>
          <w:sz w:val="20"/>
        </w:rPr>
      </w:pPr>
    </w:p>
    <w:p w:rsidR="00906836" w:rsidRDefault="00906836">
      <w:pPr>
        <w:pStyle w:val="GvdeMetni"/>
        <w:spacing w:before="5"/>
        <w:rPr>
          <w:b/>
          <w:sz w:val="11"/>
        </w:rPr>
      </w:pPr>
    </w:p>
    <w:tbl>
      <w:tblPr>
        <w:tblStyle w:val="TableNormal"/>
        <w:tblW w:w="0" w:type="auto"/>
        <w:tblInd w:w="1067" w:type="dxa"/>
        <w:tblLayout w:type="fixed"/>
        <w:tblLook w:val="01E0" w:firstRow="1" w:lastRow="1" w:firstColumn="1" w:lastColumn="1" w:noHBand="0" w:noVBand="0"/>
      </w:tblPr>
      <w:tblGrid>
        <w:gridCol w:w="2912"/>
        <w:gridCol w:w="5446"/>
      </w:tblGrid>
      <w:tr w:rsidR="00906836" w:rsidTr="002E6B7F">
        <w:trPr>
          <w:trHeight w:val="621"/>
        </w:trPr>
        <w:tc>
          <w:tcPr>
            <w:tcW w:w="2912" w:type="dxa"/>
            <w:tcBorders>
              <w:top w:val="single" w:sz="4" w:space="0" w:color="7E7E7E"/>
              <w:bottom w:val="single" w:sz="4" w:space="0" w:color="7E7E7E"/>
            </w:tcBorders>
          </w:tcPr>
          <w:p w:rsidR="00906836" w:rsidRDefault="0088667D">
            <w:pPr>
              <w:pStyle w:val="TableParagraph"/>
              <w:spacing w:line="268" w:lineRule="exact"/>
              <w:ind w:left="482"/>
              <w:jc w:val="left"/>
              <w:rPr>
                <w:sz w:val="24"/>
              </w:rPr>
            </w:pPr>
            <w:r>
              <w:rPr>
                <w:sz w:val="24"/>
              </w:rPr>
              <w:t>1.</w:t>
            </w:r>
            <w:r>
              <w:rPr>
                <w:spacing w:val="59"/>
                <w:sz w:val="24"/>
              </w:rPr>
              <w:t xml:space="preserve"> </w:t>
            </w:r>
            <w:r>
              <w:rPr>
                <w:sz w:val="24"/>
              </w:rPr>
              <w:t>SINIF</w:t>
            </w:r>
          </w:p>
        </w:tc>
        <w:tc>
          <w:tcPr>
            <w:tcW w:w="5446" w:type="dxa"/>
            <w:tcBorders>
              <w:top w:val="single" w:sz="4" w:space="0" w:color="7E7E7E"/>
              <w:bottom w:val="single" w:sz="4" w:space="0" w:color="7E7E7E"/>
            </w:tcBorders>
          </w:tcPr>
          <w:p w:rsidR="00906836" w:rsidRDefault="002E6B7F" w:rsidP="002E6B7F">
            <w:pPr>
              <w:pStyle w:val="TableParagraph"/>
              <w:spacing w:line="268" w:lineRule="exact"/>
              <w:ind w:left="1473"/>
              <w:jc w:val="left"/>
              <w:rPr>
                <w:sz w:val="24"/>
              </w:rPr>
            </w:pPr>
            <w:r>
              <w:rPr>
                <w:sz w:val="24"/>
              </w:rPr>
              <w:t>Öğr. Gör. Dr. Güllü KAYMAK</w:t>
            </w:r>
          </w:p>
        </w:tc>
      </w:tr>
      <w:tr w:rsidR="00906836" w:rsidTr="00ED5B60">
        <w:trPr>
          <w:trHeight w:val="524"/>
        </w:trPr>
        <w:tc>
          <w:tcPr>
            <w:tcW w:w="2912" w:type="dxa"/>
            <w:tcBorders>
              <w:top w:val="single" w:sz="4" w:space="0" w:color="7E7E7E"/>
              <w:bottom w:val="single" w:sz="4" w:space="0" w:color="7E7E7E"/>
            </w:tcBorders>
          </w:tcPr>
          <w:p w:rsidR="00906836" w:rsidRDefault="0088667D">
            <w:pPr>
              <w:pStyle w:val="TableParagraph"/>
              <w:spacing w:line="268" w:lineRule="exact"/>
              <w:ind w:left="482"/>
              <w:jc w:val="left"/>
              <w:rPr>
                <w:sz w:val="24"/>
              </w:rPr>
            </w:pPr>
            <w:r>
              <w:rPr>
                <w:sz w:val="24"/>
              </w:rPr>
              <w:t>2.</w:t>
            </w:r>
            <w:r>
              <w:rPr>
                <w:spacing w:val="59"/>
                <w:sz w:val="24"/>
              </w:rPr>
              <w:t xml:space="preserve"> </w:t>
            </w:r>
            <w:r>
              <w:rPr>
                <w:sz w:val="24"/>
              </w:rPr>
              <w:t>SINIF</w:t>
            </w:r>
          </w:p>
        </w:tc>
        <w:tc>
          <w:tcPr>
            <w:tcW w:w="5446" w:type="dxa"/>
            <w:tcBorders>
              <w:top w:val="single" w:sz="4" w:space="0" w:color="7E7E7E"/>
              <w:bottom w:val="single" w:sz="4" w:space="0" w:color="7E7E7E"/>
            </w:tcBorders>
          </w:tcPr>
          <w:p w:rsidR="00906836" w:rsidRDefault="002E6B7F" w:rsidP="002E6B7F">
            <w:pPr>
              <w:pStyle w:val="TableParagraph"/>
              <w:spacing w:line="480" w:lineRule="auto"/>
              <w:ind w:left="1473" w:right="1073"/>
              <w:jc w:val="left"/>
              <w:rPr>
                <w:sz w:val="24"/>
              </w:rPr>
            </w:pPr>
            <w:r>
              <w:rPr>
                <w:sz w:val="24"/>
              </w:rPr>
              <w:t>Öğr. Gör. Şaban ERDOĞAN</w:t>
            </w:r>
          </w:p>
        </w:tc>
      </w:tr>
    </w:tbl>
    <w:p w:rsidR="00B243BE" w:rsidRDefault="00B243BE">
      <w:pPr>
        <w:rPr>
          <w:sz w:val="24"/>
        </w:rPr>
      </w:pPr>
    </w:p>
    <w:p w:rsidR="00ED5B60" w:rsidRDefault="00ED5B60">
      <w:pPr>
        <w:rPr>
          <w:sz w:val="24"/>
        </w:rPr>
      </w:pPr>
    </w:p>
    <w:p w:rsidR="00221F25" w:rsidRPr="00ED5B60" w:rsidRDefault="00221F25" w:rsidP="00ED5B60">
      <w:pPr>
        <w:spacing w:before="90"/>
        <w:jc w:val="center"/>
        <w:rPr>
          <w:b/>
          <w:sz w:val="24"/>
        </w:rPr>
      </w:pPr>
      <w:r w:rsidRPr="00ED5B60">
        <w:rPr>
          <w:b/>
          <w:sz w:val="24"/>
        </w:rPr>
        <w:t>Tıbbi Laboratuvar Teknikleri</w:t>
      </w:r>
    </w:p>
    <w:p w:rsidR="00B243BE" w:rsidRPr="00221F25" w:rsidRDefault="00221F25" w:rsidP="00ED5B60">
      <w:pPr>
        <w:spacing w:before="90"/>
        <w:jc w:val="center"/>
        <w:rPr>
          <w:b/>
          <w:sz w:val="24"/>
        </w:rPr>
      </w:pPr>
      <w:r w:rsidRPr="00221F25">
        <w:rPr>
          <w:b/>
          <w:sz w:val="24"/>
        </w:rPr>
        <w:t>Ders Planı</w:t>
      </w:r>
    </w:p>
    <w:p w:rsidR="00221F25" w:rsidRDefault="00B243BE" w:rsidP="00B243BE">
      <w:pPr>
        <w:tabs>
          <w:tab w:val="left" w:pos="3231"/>
        </w:tabs>
        <w:rPr>
          <w:sz w:val="24"/>
        </w:rPr>
      </w:pPr>
      <w:r>
        <w:rPr>
          <w:sz w:val="24"/>
        </w:rPr>
        <w:tab/>
      </w:r>
    </w:p>
    <w:tbl>
      <w:tblPr>
        <w:tblW w:w="10780" w:type="dxa"/>
        <w:tblInd w:w="-426" w:type="dxa"/>
        <w:tblLayout w:type="fixed"/>
        <w:tblCellMar>
          <w:left w:w="0" w:type="dxa"/>
          <w:right w:w="0" w:type="dxa"/>
        </w:tblCellMar>
        <w:tblLook w:val="0000" w:firstRow="0" w:lastRow="0" w:firstColumn="0" w:lastColumn="0" w:noHBand="0" w:noVBand="0"/>
      </w:tblPr>
      <w:tblGrid>
        <w:gridCol w:w="1340"/>
        <w:gridCol w:w="5400"/>
        <w:gridCol w:w="1420"/>
        <w:gridCol w:w="1680"/>
        <w:gridCol w:w="940"/>
      </w:tblGrid>
      <w:tr w:rsidR="00221F25" w:rsidTr="00ED5B60">
        <w:trPr>
          <w:trHeight w:val="227"/>
        </w:trPr>
        <w:tc>
          <w:tcPr>
            <w:tcW w:w="1340" w:type="dxa"/>
            <w:shd w:val="clear" w:color="auto" w:fill="191970"/>
            <w:vAlign w:val="bottom"/>
          </w:tcPr>
          <w:p w:rsidR="00221F25" w:rsidRDefault="00221F25" w:rsidP="00221F25">
            <w:pPr>
              <w:spacing w:line="0" w:lineRule="atLeast"/>
              <w:rPr>
                <w:sz w:val="19"/>
              </w:rPr>
            </w:pPr>
          </w:p>
        </w:tc>
        <w:tc>
          <w:tcPr>
            <w:tcW w:w="5400" w:type="dxa"/>
            <w:shd w:val="clear" w:color="auto" w:fill="191970"/>
            <w:vAlign w:val="bottom"/>
          </w:tcPr>
          <w:p w:rsidR="00221F25" w:rsidRDefault="00221F25" w:rsidP="00221F25">
            <w:pPr>
              <w:spacing w:line="0" w:lineRule="atLeast"/>
              <w:ind w:left="280"/>
              <w:rPr>
                <w:rFonts w:ascii="Arial" w:eastAsia="Arial" w:hAnsi="Arial"/>
                <w:b/>
                <w:color w:val="FFFFFF"/>
                <w:sz w:val="15"/>
              </w:rPr>
            </w:pPr>
            <w:r>
              <w:rPr>
                <w:rFonts w:ascii="Arial" w:eastAsia="Arial" w:hAnsi="Arial"/>
                <w:b/>
                <w:color w:val="FFFFFF"/>
                <w:sz w:val="15"/>
              </w:rPr>
              <w:t>1.Yarıyıl Ders Planı</w:t>
            </w:r>
          </w:p>
        </w:tc>
        <w:tc>
          <w:tcPr>
            <w:tcW w:w="1420" w:type="dxa"/>
            <w:shd w:val="clear" w:color="auto" w:fill="191970"/>
            <w:vAlign w:val="bottom"/>
          </w:tcPr>
          <w:p w:rsidR="00221F25" w:rsidRDefault="00221F25" w:rsidP="00221F25">
            <w:pPr>
              <w:spacing w:line="0" w:lineRule="atLeast"/>
              <w:rPr>
                <w:sz w:val="19"/>
              </w:rPr>
            </w:pPr>
          </w:p>
        </w:tc>
        <w:tc>
          <w:tcPr>
            <w:tcW w:w="1680" w:type="dxa"/>
            <w:shd w:val="clear" w:color="auto" w:fill="191970"/>
            <w:vAlign w:val="bottom"/>
          </w:tcPr>
          <w:p w:rsidR="00221F25" w:rsidRDefault="00221F25" w:rsidP="00221F25">
            <w:pPr>
              <w:spacing w:line="0" w:lineRule="atLeast"/>
              <w:rPr>
                <w:sz w:val="19"/>
              </w:rPr>
            </w:pPr>
          </w:p>
        </w:tc>
        <w:tc>
          <w:tcPr>
            <w:tcW w:w="940" w:type="dxa"/>
            <w:shd w:val="clear" w:color="auto" w:fill="191970"/>
            <w:vAlign w:val="bottom"/>
          </w:tcPr>
          <w:p w:rsidR="00221F25" w:rsidRDefault="00221F25" w:rsidP="00221F25">
            <w:pPr>
              <w:spacing w:line="0" w:lineRule="atLeast"/>
              <w:rPr>
                <w:sz w:val="19"/>
              </w:rPr>
            </w:pPr>
          </w:p>
        </w:tc>
      </w:tr>
      <w:tr w:rsidR="00221F25" w:rsidTr="00ED5B60">
        <w:trPr>
          <w:trHeight w:val="227"/>
        </w:trPr>
        <w:tc>
          <w:tcPr>
            <w:tcW w:w="1340" w:type="dxa"/>
            <w:shd w:val="clear" w:color="auto" w:fill="4682B4"/>
            <w:vAlign w:val="bottom"/>
          </w:tcPr>
          <w:p w:rsidR="00221F25" w:rsidRDefault="00221F25" w:rsidP="00221F25">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221F25" w:rsidRDefault="00221F25" w:rsidP="00221F25">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AKTS</w:t>
            </w: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151211001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ATATÜRK İLKELERİ VE İNKILAP TARİHİ 1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151211003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TÜRK DİLİ 1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151211005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YABANCI DİL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151211150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LABORATUAR KİMYASI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2+0+2</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151211151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LABORATUVAR TEKNİKLERİ VE GEREÇLERİ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2+0+2</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151211152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GENEL BİYOKİMYA</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151211153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ANATOMİ VE FİZYOLOJİ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151211154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BİYOLOJİ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151211500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SOSYOKÜLTÜREL ETKİNLİKLER-I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0+3+0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ÜS11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DERSİ GRUP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41"/>
        </w:trPr>
        <w:tc>
          <w:tcPr>
            <w:tcW w:w="1340" w:type="dxa"/>
            <w:shd w:val="clear" w:color="auto" w:fill="auto"/>
            <w:vAlign w:val="bottom"/>
          </w:tcPr>
          <w:p w:rsidR="00221F25" w:rsidRDefault="00221F25" w:rsidP="00221F25">
            <w:pPr>
              <w:spacing w:line="0" w:lineRule="atLeast"/>
              <w:rPr>
                <w:sz w:val="3"/>
              </w:rPr>
            </w:pPr>
          </w:p>
        </w:tc>
        <w:tc>
          <w:tcPr>
            <w:tcW w:w="5400" w:type="dxa"/>
            <w:shd w:val="clear" w:color="auto" w:fill="auto"/>
            <w:vAlign w:val="bottom"/>
          </w:tcPr>
          <w:p w:rsidR="00221F25" w:rsidRDefault="00221F25" w:rsidP="00221F25">
            <w:pPr>
              <w:spacing w:line="0" w:lineRule="atLeast"/>
              <w:rPr>
                <w:sz w:val="3"/>
              </w:rPr>
            </w:pPr>
          </w:p>
        </w:tc>
        <w:tc>
          <w:tcPr>
            <w:tcW w:w="1420" w:type="dxa"/>
            <w:shd w:val="clear" w:color="auto" w:fill="auto"/>
            <w:vAlign w:val="bottom"/>
          </w:tcPr>
          <w:p w:rsidR="00221F25" w:rsidRDefault="00221F25" w:rsidP="00221F25">
            <w:pPr>
              <w:spacing w:line="0" w:lineRule="atLeast"/>
              <w:rPr>
                <w:sz w:val="3"/>
              </w:rPr>
            </w:pPr>
          </w:p>
        </w:tc>
        <w:tc>
          <w:tcPr>
            <w:tcW w:w="1680" w:type="dxa"/>
            <w:shd w:val="clear" w:color="auto" w:fill="auto"/>
            <w:vAlign w:val="bottom"/>
          </w:tcPr>
          <w:p w:rsidR="00221F25" w:rsidRDefault="00221F25" w:rsidP="00221F25">
            <w:pPr>
              <w:spacing w:line="0" w:lineRule="atLeast"/>
              <w:rPr>
                <w:sz w:val="3"/>
              </w:rPr>
            </w:pPr>
          </w:p>
        </w:tc>
        <w:tc>
          <w:tcPr>
            <w:tcW w:w="940" w:type="dxa"/>
            <w:shd w:val="clear" w:color="auto" w:fill="auto"/>
            <w:vAlign w:val="bottom"/>
          </w:tcPr>
          <w:p w:rsidR="00221F25" w:rsidRDefault="00221F25" w:rsidP="00221F25">
            <w:pPr>
              <w:spacing w:line="0" w:lineRule="atLeast"/>
              <w:rPr>
                <w:sz w:val="3"/>
              </w:rPr>
            </w:pPr>
          </w:p>
        </w:tc>
      </w:tr>
      <w:tr w:rsidR="00221F25" w:rsidTr="00ED5B60">
        <w:trPr>
          <w:trHeight w:val="224"/>
        </w:trPr>
        <w:tc>
          <w:tcPr>
            <w:tcW w:w="1340" w:type="dxa"/>
            <w:shd w:val="clear" w:color="auto" w:fill="4682B4"/>
            <w:vAlign w:val="bottom"/>
          </w:tcPr>
          <w:p w:rsidR="00221F25" w:rsidRDefault="00221F25" w:rsidP="00221F25">
            <w:pPr>
              <w:spacing w:line="0" w:lineRule="atLeast"/>
              <w:rPr>
                <w:sz w:val="19"/>
              </w:rPr>
            </w:pPr>
          </w:p>
        </w:tc>
        <w:tc>
          <w:tcPr>
            <w:tcW w:w="5400" w:type="dxa"/>
            <w:shd w:val="clear" w:color="auto" w:fill="4682B4"/>
            <w:vAlign w:val="bottom"/>
          </w:tcPr>
          <w:p w:rsidR="00221F25" w:rsidRDefault="00221F25" w:rsidP="00221F25">
            <w:pPr>
              <w:spacing w:line="0" w:lineRule="atLeast"/>
              <w:rPr>
                <w:sz w:val="19"/>
              </w:rPr>
            </w:pPr>
          </w:p>
        </w:tc>
        <w:tc>
          <w:tcPr>
            <w:tcW w:w="1420" w:type="dxa"/>
            <w:shd w:val="clear" w:color="auto" w:fill="4682B4"/>
            <w:vAlign w:val="bottom"/>
          </w:tcPr>
          <w:p w:rsidR="00221F25" w:rsidRDefault="00221F25" w:rsidP="00221F25">
            <w:pPr>
              <w:spacing w:line="0" w:lineRule="atLeast"/>
              <w:rPr>
                <w:sz w:val="19"/>
              </w:rPr>
            </w:pP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30</w:t>
            </w:r>
          </w:p>
        </w:tc>
      </w:tr>
      <w:tr w:rsidR="00221F25" w:rsidTr="00ED5B60">
        <w:trPr>
          <w:trHeight w:val="229"/>
        </w:trPr>
        <w:tc>
          <w:tcPr>
            <w:tcW w:w="1340" w:type="dxa"/>
            <w:shd w:val="clear" w:color="auto" w:fill="D3D3D3"/>
            <w:vAlign w:val="bottom"/>
          </w:tcPr>
          <w:p w:rsidR="00221F25" w:rsidRDefault="00221F25" w:rsidP="00221F25">
            <w:pPr>
              <w:spacing w:line="0" w:lineRule="atLeast"/>
              <w:rPr>
                <w:sz w:val="19"/>
              </w:rPr>
            </w:pPr>
          </w:p>
        </w:tc>
        <w:tc>
          <w:tcPr>
            <w:tcW w:w="5400" w:type="dxa"/>
            <w:shd w:val="clear" w:color="auto" w:fill="D3D3D3"/>
            <w:vAlign w:val="bottom"/>
          </w:tcPr>
          <w:p w:rsidR="00221F25" w:rsidRDefault="00221F25" w:rsidP="00221F25">
            <w:pPr>
              <w:spacing w:line="0" w:lineRule="atLeast"/>
              <w:rPr>
                <w:sz w:val="19"/>
              </w:rPr>
            </w:pPr>
          </w:p>
        </w:tc>
        <w:tc>
          <w:tcPr>
            <w:tcW w:w="1420" w:type="dxa"/>
            <w:shd w:val="clear" w:color="auto" w:fill="D3D3D3"/>
            <w:vAlign w:val="bottom"/>
          </w:tcPr>
          <w:p w:rsidR="00221F25" w:rsidRDefault="00221F25" w:rsidP="00221F25">
            <w:pPr>
              <w:spacing w:line="0" w:lineRule="atLeast"/>
              <w:rPr>
                <w:sz w:val="19"/>
              </w:rPr>
            </w:pPr>
          </w:p>
        </w:tc>
        <w:tc>
          <w:tcPr>
            <w:tcW w:w="1680" w:type="dxa"/>
            <w:shd w:val="clear" w:color="auto" w:fill="D3D3D3"/>
            <w:vAlign w:val="bottom"/>
          </w:tcPr>
          <w:p w:rsidR="00221F25" w:rsidRDefault="00221F25" w:rsidP="00221F25">
            <w:pPr>
              <w:spacing w:line="0" w:lineRule="atLeast"/>
              <w:rPr>
                <w:sz w:val="19"/>
              </w:rPr>
            </w:pPr>
          </w:p>
        </w:tc>
        <w:tc>
          <w:tcPr>
            <w:tcW w:w="940" w:type="dxa"/>
            <w:shd w:val="clear" w:color="auto" w:fill="D3D3D3"/>
            <w:vAlign w:val="bottom"/>
          </w:tcPr>
          <w:p w:rsidR="00221F25" w:rsidRDefault="00221F25" w:rsidP="00221F25">
            <w:pPr>
              <w:spacing w:line="0" w:lineRule="atLeast"/>
              <w:rPr>
                <w:sz w:val="19"/>
              </w:rPr>
            </w:pP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151211900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FOTOĞRAFÇILIK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151211901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HALK OYUNLARI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151211902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GÖRSEL SANATLAR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151211903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SERACILIK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151211904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MAKET YAPIMI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151211905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TİYATRO</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151211906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MÜZİK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151211907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SAĞLIKLI YAŞAM VE EGZERSİZ</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151211908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191970"/>
            <w:vAlign w:val="bottom"/>
          </w:tcPr>
          <w:p w:rsidR="00221F25" w:rsidRDefault="00221F25" w:rsidP="00221F25">
            <w:pPr>
              <w:spacing w:line="0" w:lineRule="atLeast"/>
              <w:rPr>
                <w:sz w:val="19"/>
              </w:rPr>
            </w:pPr>
          </w:p>
        </w:tc>
        <w:tc>
          <w:tcPr>
            <w:tcW w:w="5400" w:type="dxa"/>
            <w:shd w:val="clear" w:color="auto" w:fill="191970"/>
            <w:vAlign w:val="bottom"/>
          </w:tcPr>
          <w:p w:rsidR="00221F25" w:rsidRDefault="00221F25" w:rsidP="00221F25">
            <w:pPr>
              <w:spacing w:line="0" w:lineRule="atLeast"/>
              <w:ind w:left="280"/>
              <w:rPr>
                <w:rFonts w:ascii="Arial" w:eastAsia="Arial" w:hAnsi="Arial"/>
                <w:b/>
                <w:color w:val="FFFFFF"/>
                <w:sz w:val="15"/>
              </w:rPr>
            </w:pPr>
            <w:r>
              <w:rPr>
                <w:rFonts w:ascii="Arial" w:eastAsia="Arial" w:hAnsi="Arial"/>
                <w:b/>
                <w:color w:val="FFFFFF"/>
                <w:sz w:val="15"/>
              </w:rPr>
              <w:t>2.Yarıyıl Ders Planı</w:t>
            </w:r>
          </w:p>
        </w:tc>
        <w:tc>
          <w:tcPr>
            <w:tcW w:w="1420" w:type="dxa"/>
            <w:shd w:val="clear" w:color="auto" w:fill="191970"/>
            <w:vAlign w:val="bottom"/>
          </w:tcPr>
          <w:p w:rsidR="00221F25" w:rsidRDefault="00221F25" w:rsidP="00221F25">
            <w:pPr>
              <w:spacing w:line="0" w:lineRule="atLeast"/>
              <w:rPr>
                <w:sz w:val="19"/>
              </w:rPr>
            </w:pPr>
          </w:p>
        </w:tc>
        <w:tc>
          <w:tcPr>
            <w:tcW w:w="1680" w:type="dxa"/>
            <w:shd w:val="clear" w:color="auto" w:fill="191970"/>
            <w:vAlign w:val="bottom"/>
          </w:tcPr>
          <w:p w:rsidR="00221F25" w:rsidRDefault="00221F25" w:rsidP="00221F25">
            <w:pPr>
              <w:spacing w:line="0" w:lineRule="atLeast"/>
              <w:rPr>
                <w:sz w:val="19"/>
              </w:rPr>
            </w:pPr>
          </w:p>
        </w:tc>
        <w:tc>
          <w:tcPr>
            <w:tcW w:w="940" w:type="dxa"/>
            <w:shd w:val="clear" w:color="auto" w:fill="191970"/>
            <w:vAlign w:val="bottom"/>
          </w:tcPr>
          <w:p w:rsidR="00221F25" w:rsidRDefault="00221F25" w:rsidP="00221F25">
            <w:pPr>
              <w:spacing w:line="0" w:lineRule="atLeast"/>
              <w:rPr>
                <w:sz w:val="19"/>
              </w:rPr>
            </w:pPr>
          </w:p>
        </w:tc>
      </w:tr>
      <w:tr w:rsidR="00221F25" w:rsidTr="00ED5B60">
        <w:trPr>
          <w:trHeight w:val="227"/>
        </w:trPr>
        <w:tc>
          <w:tcPr>
            <w:tcW w:w="1340" w:type="dxa"/>
            <w:shd w:val="clear" w:color="auto" w:fill="4682B4"/>
            <w:vAlign w:val="bottom"/>
          </w:tcPr>
          <w:p w:rsidR="00221F25" w:rsidRDefault="00221F25" w:rsidP="00221F25">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221F25" w:rsidRDefault="00221F25" w:rsidP="00221F25">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AKTS</w:t>
            </w: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151212160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KLİNİK MİKROBİYOLOJİ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2+0+2</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151212161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HEMOTOLOJİ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2+0+2</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151212162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HİSTOLOJİ VE EMBRİYOLOJİ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151212163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KLİNİK BİYOKİMYA</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2+0+2</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lastRenderedPageBreak/>
              <w:t>151212164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LABORATUVAR ETİĞİ VE DEONTOLOJİ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151222002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ATATÜRK İLKELERİ VE İNKILAP TARİHİ 2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151222004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TÜRK DİLİ 2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151222006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YABANCI DİL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151212500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SOSYOKÜLTÜREL ETKİNLİKLER-II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0+3+0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ÜS12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DERSİ GRUP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40"/>
        </w:trPr>
        <w:tc>
          <w:tcPr>
            <w:tcW w:w="1340" w:type="dxa"/>
            <w:shd w:val="clear" w:color="auto" w:fill="auto"/>
            <w:vAlign w:val="bottom"/>
          </w:tcPr>
          <w:p w:rsidR="00221F25" w:rsidRDefault="00221F25" w:rsidP="00221F25">
            <w:pPr>
              <w:spacing w:line="0" w:lineRule="atLeast"/>
              <w:rPr>
                <w:sz w:val="3"/>
              </w:rPr>
            </w:pPr>
          </w:p>
        </w:tc>
        <w:tc>
          <w:tcPr>
            <w:tcW w:w="5400" w:type="dxa"/>
            <w:shd w:val="clear" w:color="auto" w:fill="auto"/>
            <w:vAlign w:val="bottom"/>
          </w:tcPr>
          <w:p w:rsidR="00221F25" w:rsidRDefault="00221F25" w:rsidP="00221F25">
            <w:pPr>
              <w:spacing w:line="0" w:lineRule="atLeast"/>
              <w:rPr>
                <w:sz w:val="3"/>
              </w:rPr>
            </w:pPr>
          </w:p>
        </w:tc>
        <w:tc>
          <w:tcPr>
            <w:tcW w:w="1420" w:type="dxa"/>
            <w:shd w:val="clear" w:color="auto" w:fill="auto"/>
            <w:vAlign w:val="bottom"/>
          </w:tcPr>
          <w:p w:rsidR="00221F25" w:rsidRDefault="00221F25" w:rsidP="00221F25">
            <w:pPr>
              <w:spacing w:line="0" w:lineRule="atLeast"/>
              <w:rPr>
                <w:sz w:val="3"/>
              </w:rPr>
            </w:pPr>
          </w:p>
        </w:tc>
        <w:tc>
          <w:tcPr>
            <w:tcW w:w="1680" w:type="dxa"/>
            <w:shd w:val="clear" w:color="auto" w:fill="auto"/>
            <w:vAlign w:val="bottom"/>
          </w:tcPr>
          <w:p w:rsidR="00221F25" w:rsidRDefault="00221F25" w:rsidP="00221F25">
            <w:pPr>
              <w:spacing w:line="0" w:lineRule="atLeast"/>
              <w:rPr>
                <w:sz w:val="3"/>
              </w:rPr>
            </w:pPr>
          </w:p>
        </w:tc>
        <w:tc>
          <w:tcPr>
            <w:tcW w:w="940" w:type="dxa"/>
            <w:shd w:val="clear" w:color="auto" w:fill="auto"/>
            <w:vAlign w:val="bottom"/>
          </w:tcPr>
          <w:p w:rsidR="00221F25" w:rsidRDefault="00221F25" w:rsidP="00221F25">
            <w:pPr>
              <w:spacing w:line="0" w:lineRule="atLeast"/>
              <w:rPr>
                <w:sz w:val="3"/>
              </w:rPr>
            </w:pPr>
          </w:p>
        </w:tc>
      </w:tr>
      <w:tr w:rsidR="00221F25" w:rsidTr="00ED5B60">
        <w:trPr>
          <w:trHeight w:val="227"/>
        </w:trPr>
        <w:tc>
          <w:tcPr>
            <w:tcW w:w="1340" w:type="dxa"/>
            <w:shd w:val="clear" w:color="auto" w:fill="4682B4"/>
            <w:vAlign w:val="bottom"/>
          </w:tcPr>
          <w:p w:rsidR="00221F25" w:rsidRDefault="00221F25" w:rsidP="00221F25">
            <w:pPr>
              <w:spacing w:line="0" w:lineRule="atLeast"/>
              <w:rPr>
                <w:sz w:val="19"/>
              </w:rPr>
            </w:pPr>
          </w:p>
        </w:tc>
        <w:tc>
          <w:tcPr>
            <w:tcW w:w="5400" w:type="dxa"/>
            <w:shd w:val="clear" w:color="auto" w:fill="4682B4"/>
            <w:vAlign w:val="bottom"/>
          </w:tcPr>
          <w:p w:rsidR="00221F25" w:rsidRDefault="00221F25" w:rsidP="00221F25">
            <w:pPr>
              <w:spacing w:line="0" w:lineRule="atLeast"/>
              <w:rPr>
                <w:sz w:val="19"/>
              </w:rPr>
            </w:pPr>
          </w:p>
        </w:tc>
        <w:tc>
          <w:tcPr>
            <w:tcW w:w="1420" w:type="dxa"/>
            <w:shd w:val="clear" w:color="auto" w:fill="4682B4"/>
            <w:vAlign w:val="bottom"/>
          </w:tcPr>
          <w:p w:rsidR="00221F25" w:rsidRDefault="00221F25" w:rsidP="00221F25">
            <w:pPr>
              <w:spacing w:line="0" w:lineRule="atLeast"/>
              <w:rPr>
                <w:sz w:val="19"/>
              </w:rPr>
            </w:pP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30</w:t>
            </w:r>
          </w:p>
        </w:tc>
      </w:tr>
      <w:tr w:rsidR="00221F25" w:rsidTr="00ED5B60">
        <w:trPr>
          <w:trHeight w:val="227"/>
        </w:trPr>
        <w:tc>
          <w:tcPr>
            <w:tcW w:w="1340" w:type="dxa"/>
            <w:shd w:val="clear" w:color="auto" w:fill="D3D3D3"/>
            <w:vAlign w:val="bottom"/>
          </w:tcPr>
          <w:p w:rsidR="00221F25" w:rsidRDefault="00221F25" w:rsidP="00221F25">
            <w:pPr>
              <w:spacing w:line="0" w:lineRule="atLeast"/>
              <w:rPr>
                <w:sz w:val="19"/>
              </w:rPr>
            </w:pPr>
          </w:p>
        </w:tc>
        <w:tc>
          <w:tcPr>
            <w:tcW w:w="5400" w:type="dxa"/>
            <w:shd w:val="clear" w:color="auto" w:fill="D3D3D3"/>
            <w:vAlign w:val="bottom"/>
          </w:tcPr>
          <w:p w:rsidR="00221F25" w:rsidRDefault="00221F25" w:rsidP="00221F25">
            <w:pPr>
              <w:spacing w:line="0" w:lineRule="atLeast"/>
              <w:rPr>
                <w:sz w:val="19"/>
              </w:rPr>
            </w:pPr>
          </w:p>
        </w:tc>
        <w:tc>
          <w:tcPr>
            <w:tcW w:w="1420" w:type="dxa"/>
            <w:shd w:val="clear" w:color="auto" w:fill="D3D3D3"/>
            <w:vAlign w:val="bottom"/>
          </w:tcPr>
          <w:p w:rsidR="00221F25" w:rsidRDefault="00221F25" w:rsidP="00221F25">
            <w:pPr>
              <w:spacing w:line="0" w:lineRule="atLeast"/>
              <w:rPr>
                <w:sz w:val="19"/>
              </w:rPr>
            </w:pPr>
          </w:p>
        </w:tc>
        <w:tc>
          <w:tcPr>
            <w:tcW w:w="1680" w:type="dxa"/>
            <w:shd w:val="clear" w:color="auto" w:fill="D3D3D3"/>
            <w:vAlign w:val="bottom"/>
          </w:tcPr>
          <w:p w:rsidR="00221F25" w:rsidRDefault="00221F25" w:rsidP="00221F25">
            <w:pPr>
              <w:spacing w:line="0" w:lineRule="atLeast"/>
              <w:rPr>
                <w:sz w:val="19"/>
              </w:rPr>
            </w:pPr>
          </w:p>
        </w:tc>
        <w:tc>
          <w:tcPr>
            <w:tcW w:w="940" w:type="dxa"/>
            <w:shd w:val="clear" w:color="auto" w:fill="D3D3D3"/>
            <w:vAlign w:val="bottom"/>
          </w:tcPr>
          <w:p w:rsidR="00221F25" w:rsidRDefault="00221F25" w:rsidP="00221F25">
            <w:pPr>
              <w:spacing w:line="0" w:lineRule="atLeast"/>
              <w:rPr>
                <w:sz w:val="19"/>
              </w:rPr>
            </w:pP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151212900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FOTOĞRAFÇILIK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151212901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HALK OYUNLARI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151212902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GÖRSEL SANATLAR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151212903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SERACILIK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151212904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MAKET YAPIMI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151212905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TİYATRO</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151212906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MÜZİK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151212907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SAĞLIKLI YAŞAM VE EGZERSİZ</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151212908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67"/>
        </w:trPr>
        <w:tc>
          <w:tcPr>
            <w:tcW w:w="1340" w:type="dxa"/>
            <w:shd w:val="clear" w:color="auto" w:fill="auto"/>
            <w:vAlign w:val="bottom"/>
          </w:tcPr>
          <w:p w:rsidR="00221F25" w:rsidRDefault="00221F25" w:rsidP="00221F25">
            <w:pPr>
              <w:spacing w:line="0" w:lineRule="atLeast"/>
              <w:rPr>
                <w:sz w:val="23"/>
              </w:rPr>
            </w:pPr>
          </w:p>
        </w:tc>
        <w:tc>
          <w:tcPr>
            <w:tcW w:w="5400" w:type="dxa"/>
            <w:shd w:val="clear" w:color="auto" w:fill="auto"/>
            <w:vAlign w:val="bottom"/>
          </w:tcPr>
          <w:p w:rsidR="00221F25" w:rsidRDefault="00221F25" w:rsidP="00221F25">
            <w:pPr>
              <w:spacing w:line="0" w:lineRule="atLeast"/>
              <w:rPr>
                <w:sz w:val="23"/>
              </w:rPr>
            </w:pPr>
          </w:p>
        </w:tc>
        <w:tc>
          <w:tcPr>
            <w:tcW w:w="1420" w:type="dxa"/>
            <w:shd w:val="clear" w:color="auto" w:fill="auto"/>
            <w:vAlign w:val="bottom"/>
          </w:tcPr>
          <w:p w:rsidR="00221F25" w:rsidRDefault="00221F25" w:rsidP="00221F25">
            <w:pPr>
              <w:spacing w:line="0" w:lineRule="atLeast"/>
              <w:rPr>
                <w:sz w:val="23"/>
              </w:rPr>
            </w:pPr>
          </w:p>
        </w:tc>
        <w:tc>
          <w:tcPr>
            <w:tcW w:w="1680" w:type="dxa"/>
            <w:shd w:val="clear" w:color="auto" w:fill="auto"/>
            <w:vAlign w:val="bottom"/>
          </w:tcPr>
          <w:p w:rsidR="00221F25" w:rsidRDefault="00221F25" w:rsidP="00221F25">
            <w:pPr>
              <w:spacing w:line="0" w:lineRule="atLeast"/>
              <w:rPr>
                <w:sz w:val="23"/>
              </w:rPr>
            </w:pPr>
          </w:p>
        </w:tc>
        <w:tc>
          <w:tcPr>
            <w:tcW w:w="940" w:type="dxa"/>
            <w:shd w:val="clear" w:color="auto" w:fill="auto"/>
            <w:vAlign w:val="bottom"/>
          </w:tcPr>
          <w:p w:rsidR="00221F25" w:rsidRDefault="00221F25" w:rsidP="00221F25">
            <w:pPr>
              <w:spacing w:line="0" w:lineRule="atLeast"/>
              <w:rPr>
                <w:sz w:val="23"/>
              </w:rPr>
            </w:pPr>
          </w:p>
        </w:tc>
      </w:tr>
      <w:tr w:rsidR="00221F25" w:rsidTr="00ED5B60">
        <w:trPr>
          <w:trHeight w:val="227"/>
        </w:trPr>
        <w:tc>
          <w:tcPr>
            <w:tcW w:w="1340" w:type="dxa"/>
            <w:shd w:val="clear" w:color="auto" w:fill="191970"/>
            <w:vAlign w:val="bottom"/>
          </w:tcPr>
          <w:p w:rsidR="00221F25" w:rsidRDefault="00221F25" w:rsidP="00221F25">
            <w:pPr>
              <w:spacing w:line="0" w:lineRule="atLeast"/>
              <w:rPr>
                <w:sz w:val="19"/>
              </w:rPr>
            </w:pPr>
          </w:p>
        </w:tc>
        <w:tc>
          <w:tcPr>
            <w:tcW w:w="5400" w:type="dxa"/>
            <w:shd w:val="clear" w:color="auto" w:fill="191970"/>
            <w:vAlign w:val="bottom"/>
          </w:tcPr>
          <w:p w:rsidR="00221F25" w:rsidRDefault="00221F25" w:rsidP="00221F25">
            <w:pPr>
              <w:spacing w:line="0" w:lineRule="atLeast"/>
              <w:ind w:left="280"/>
              <w:rPr>
                <w:rFonts w:ascii="Arial" w:eastAsia="Arial" w:hAnsi="Arial"/>
                <w:b/>
                <w:color w:val="FFFFFF"/>
                <w:sz w:val="15"/>
              </w:rPr>
            </w:pPr>
            <w:r>
              <w:rPr>
                <w:rFonts w:ascii="Arial" w:eastAsia="Arial" w:hAnsi="Arial"/>
                <w:b/>
                <w:color w:val="FFFFFF"/>
                <w:sz w:val="15"/>
              </w:rPr>
              <w:t>3.Yarıyıl Ders Planı</w:t>
            </w:r>
          </w:p>
        </w:tc>
        <w:tc>
          <w:tcPr>
            <w:tcW w:w="1420" w:type="dxa"/>
            <w:shd w:val="clear" w:color="auto" w:fill="191970"/>
            <w:vAlign w:val="bottom"/>
          </w:tcPr>
          <w:p w:rsidR="00221F25" w:rsidRDefault="00221F25" w:rsidP="00221F25">
            <w:pPr>
              <w:spacing w:line="0" w:lineRule="atLeast"/>
              <w:rPr>
                <w:sz w:val="19"/>
              </w:rPr>
            </w:pPr>
          </w:p>
        </w:tc>
        <w:tc>
          <w:tcPr>
            <w:tcW w:w="1680" w:type="dxa"/>
            <w:shd w:val="clear" w:color="auto" w:fill="191970"/>
            <w:vAlign w:val="bottom"/>
          </w:tcPr>
          <w:p w:rsidR="00221F25" w:rsidRDefault="00221F25" w:rsidP="00221F25">
            <w:pPr>
              <w:spacing w:line="0" w:lineRule="atLeast"/>
              <w:rPr>
                <w:sz w:val="19"/>
              </w:rPr>
            </w:pPr>
          </w:p>
        </w:tc>
        <w:tc>
          <w:tcPr>
            <w:tcW w:w="940" w:type="dxa"/>
            <w:shd w:val="clear" w:color="auto" w:fill="191970"/>
            <w:vAlign w:val="bottom"/>
          </w:tcPr>
          <w:p w:rsidR="00221F25" w:rsidRDefault="00221F25" w:rsidP="00221F25">
            <w:pPr>
              <w:spacing w:line="0" w:lineRule="atLeast"/>
              <w:rPr>
                <w:sz w:val="19"/>
              </w:rPr>
            </w:pPr>
          </w:p>
        </w:tc>
      </w:tr>
      <w:tr w:rsidR="00221F25" w:rsidTr="00ED5B60">
        <w:trPr>
          <w:trHeight w:val="227"/>
        </w:trPr>
        <w:tc>
          <w:tcPr>
            <w:tcW w:w="1340" w:type="dxa"/>
            <w:shd w:val="clear" w:color="auto" w:fill="4682B4"/>
            <w:vAlign w:val="bottom"/>
          </w:tcPr>
          <w:p w:rsidR="00221F25" w:rsidRDefault="00221F25" w:rsidP="00221F25">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221F25" w:rsidRDefault="00221F25" w:rsidP="00221F25">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AKTS</w:t>
            </w: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151213170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PARAZİTOLOJİ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2+0+2</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151213171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TEMEL BİLGİ TEKNOLOJİLERİ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151213172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TEMEL LABORATUVAR UYGULAMALARI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2+8+0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5</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151213753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TERMİNOLOJİ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151213755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İLK YARDIM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S2111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SEÇMELİ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9</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ÜS21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ÜNİVERSİTES SEÇMELİ DERSİ GRUP 3</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40"/>
        </w:trPr>
        <w:tc>
          <w:tcPr>
            <w:tcW w:w="1340" w:type="dxa"/>
            <w:shd w:val="clear" w:color="auto" w:fill="auto"/>
            <w:vAlign w:val="bottom"/>
          </w:tcPr>
          <w:p w:rsidR="00221F25" w:rsidRDefault="00221F25" w:rsidP="00221F25">
            <w:pPr>
              <w:spacing w:line="0" w:lineRule="atLeast"/>
              <w:rPr>
                <w:sz w:val="3"/>
              </w:rPr>
            </w:pPr>
          </w:p>
        </w:tc>
        <w:tc>
          <w:tcPr>
            <w:tcW w:w="5400" w:type="dxa"/>
            <w:shd w:val="clear" w:color="auto" w:fill="auto"/>
            <w:vAlign w:val="bottom"/>
          </w:tcPr>
          <w:p w:rsidR="00221F25" w:rsidRDefault="00221F25" w:rsidP="00221F25">
            <w:pPr>
              <w:spacing w:line="0" w:lineRule="atLeast"/>
              <w:rPr>
                <w:sz w:val="3"/>
              </w:rPr>
            </w:pPr>
          </w:p>
        </w:tc>
        <w:tc>
          <w:tcPr>
            <w:tcW w:w="1420" w:type="dxa"/>
            <w:shd w:val="clear" w:color="auto" w:fill="auto"/>
            <w:vAlign w:val="bottom"/>
          </w:tcPr>
          <w:p w:rsidR="00221F25" w:rsidRDefault="00221F25" w:rsidP="00221F25">
            <w:pPr>
              <w:spacing w:line="0" w:lineRule="atLeast"/>
              <w:rPr>
                <w:sz w:val="3"/>
              </w:rPr>
            </w:pPr>
          </w:p>
        </w:tc>
        <w:tc>
          <w:tcPr>
            <w:tcW w:w="1680" w:type="dxa"/>
            <w:shd w:val="clear" w:color="auto" w:fill="auto"/>
            <w:vAlign w:val="bottom"/>
          </w:tcPr>
          <w:p w:rsidR="00221F25" w:rsidRDefault="00221F25" w:rsidP="00221F25">
            <w:pPr>
              <w:spacing w:line="0" w:lineRule="atLeast"/>
              <w:rPr>
                <w:sz w:val="3"/>
              </w:rPr>
            </w:pPr>
          </w:p>
        </w:tc>
        <w:tc>
          <w:tcPr>
            <w:tcW w:w="940" w:type="dxa"/>
            <w:shd w:val="clear" w:color="auto" w:fill="auto"/>
            <w:vAlign w:val="bottom"/>
          </w:tcPr>
          <w:p w:rsidR="00221F25" w:rsidRDefault="00221F25" w:rsidP="00221F25">
            <w:pPr>
              <w:spacing w:line="0" w:lineRule="atLeast"/>
              <w:rPr>
                <w:sz w:val="3"/>
              </w:rPr>
            </w:pPr>
          </w:p>
        </w:tc>
      </w:tr>
      <w:tr w:rsidR="00221F25" w:rsidTr="00ED5B60">
        <w:trPr>
          <w:trHeight w:val="227"/>
        </w:trPr>
        <w:tc>
          <w:tcPr>
            <w:tcW w:w="1340" w:type="dxa"/>
            <w:shd w:val="clear" w:color="auto" w:fill="4682B4"/>
            <w:vAlign w:val="bottom"/>
          </w:tcPr>
          <w:p w:rsidR="00221F25" w:rsidRDefault="00221F25" w:rsidP="00221F25">
            <w:pPr>
              <w:spacing w:line="0" w:lineRule="atLeast"/>
              <w:rPr>
                <w:sz w:val="19"/>
              </w:rPr>
            </w:pPr>
          </w:p>
        </w:tc>
        <w:tc>
          <w:tcPr>
            <w:tcW w:w="5400" w:type="dxa"/>
            <w:shd w:val="clear" w:color="auto" w:fill="4682B4"/>
            <w:vAlign w:val="bottom"/>
          </w:tcPr>
          <w:p w:rsidR="00221F25" w:rsidRDefault="00221F25" w:rsidP="00221F25">
            <w:pPr>
              <w:spacing w:line="0" w:lineRule="atLeast"/>
              <w:rPr>
                <w:sz w:val="19"/>
              </w:rPr>
            </w:pPr>
          </w:p>
        </w:tc>
        <w:tc>
          <w:tcPr>
            <w:tcW w:w="1420" w:type="dxa"/>
            <w:shd w:val="clear" w:color="auto" w:fill="4682B4"/>
            <w:vAlign w:val="bottom"/>
          </w:tcPr>
          <w:p w:rsidR="00221F25" w:rsidRDefault="00221F25" w:rsidP="00221F25">
            <w:pPr>
              <w:spacing w:line="0" w:lineRule="atLeast"/>
              <w:rPr>
                <w:sz w:val="19"/>
              </w:rPr>
            </w:pP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30</w:t>
            </w:r>
          </w:p>
        </w:tc>
      </w:tr>
      <w:tr w:rsidR="00221F25" w:rsidTr="00ED5B60">
        <w:trPr>
          <w:trHeight w:val="227"/>
        </w:trPr>
        <w:tc>
          <w:tcPr>
            <w:tcW w:w="1340" w:type="dxa"/>
            <w:shd w:val="clear" w:color="auto" w:fill="D3D3D3"/>
            <w:vAlign w:val="bottom"/>
          </w:tcPr>
          <w:p w:rsidR="00221F25" w:rsidRDefault="00221F25" w:rsidP="00221F25">
            <w:pPr>
              <w:spacing w:line="0" w:lineRule="atLeast"/>
              <w:rPr>
                <w:sz w:val="19"/>
              </w:rPr>
            </w:pPr>
          </w:p>
        </w:tc>
        <w:tc>
          <w:tcPr>
            <w:tcW w:w="5400" w:type="dxa"/>
            <w:shd w:val="clear" w:color="auto" w:fill="D3D3D3"/>
            <w:vAlign w:val="bottom"/>
          </w:tcPr>
          <w:p w:rsidR="00221F25" w:rsidRDefault="00221F25" w:rsidP="00221F25">
            <w:pPr>
              <w:spacing w:line="0" w:lineRule="atLeast"/>
              <w:rPr>
                <w:sz w:val="19"/>
              </w:rPr>
            </w:pPr>
          </w:p>
        </w:tc>
        <w:tc>
          <w:tcPr>
            <w:tcW w:w="1420" w:type="dxa"/>
            <w:shd w:val="clear" w:color="auto" w:fill="D3D3D3"/>
            <w:vAlign w:val="bottom"/>
          </w:tcPr>
          <w:p w:rsidR="00221F25" w:rsidRDefault="00221F25" w:rsidP="00221F25">
            <w:pPr>
              <w:spacing w:line="0" w:lineRule="atLeast"/>
              <w:rPr>
                <w:sz w:val="19"/>
              </w:rPr>
            </w:pPr>
          </w:p>
        </w:tc>
        <w:tc>
          <w:tcPr>
            <w:tcW w:w="1680" w:type="dxa"/>
            <w:shd w:val="clear" w:color="auto" w:fill="D3D3D3"/>
            <w:vAlign w:val="bottom"/>
          </w:tcPr>
          <w:p w:rsidR="00221F25" w:rsidRDefault="00221F25" w:rsidP="00221F25">
            <w:pPr>
              <w:spacing w:line="0" w:lineRule="atLeast"/>
              <w:rPr>
                <w:sz w:val="19"/>
              </w:rPr>
            </w:pPr>
          </w:p>
        </w:tc>
        <w:tc>
          <w:tcPr>
            <w:tcW w:w="940" w:type="dxa"/>
            <w:shd w:val="clear" w:color="auto" w:fill="D3D3D3"/>
            <w:vAlign w:val="bottom"/>
          </w:tcPr>
          <w:p w:rsidR="00221F25" w:rsidRDefault="00221F25" w:rsidP="00221F25">
            <w:pPr>
              <w:spacing w:line="0" w:lineRule="atLeast"/>
              <w:rPr>
                <w:sz w:val="19"/>
              </w:rPr>
            </w:pP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151213750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FARMAKOLOJİYE GİRİŞ</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151213751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KLİNİK PATOLOJİ VE SİTOLOJİ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151213752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PSİKOLOJİYE GİRİŞ</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151213756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BİYOFİZİK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151213757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 HİZMETLERİ YÖNETİMİ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151213759</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GERİATRİ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151213760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MATEMATİK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151213761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GÖNÜLLÜLÜK ÇALIŞMALARI 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1+2+0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151213762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r w:rsidRPr="00221F25">
              <w:rPr>
                <w:rFonts w:ascii="Arial" w:eastAsia="Arial" w:hAnsi="Arial"/>
                <w:sz w:val="15"/>
              </w:rPr>
              <w:t>4.Yarıyıl Ders Planı</w:t>
            </w: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r w:rsidRPr="00221F25">
              <w:rPr>
                <w:rFonts w:ascii="Arial" w:eastAsia="Arial" w:hAnsi="Arial"/>
                <w:sz w:val="15"/>
              </w:rPr>
              <w:t>Ders Kodu</w:t>
            </w: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r w:rsidRPr="00221F25">
              <w:rPr>
                <w:rFonts w:ascii="Arial" w:eastAsia="Arial" w:hAnsi="Arial"/>
                <w:sz w:val="15"/>
              </w:rPr>
              <w:t>Ders Adı</w:t>
            </w: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r w:rsidRPr="00221F25">
              <w:rPr>
                <w:rFonts w:ascii="Arial" w:eastAsia="Arial" w:hAnsi="Arial"/>
                <w:sz w:val="15"/>
              </w:rPr>
              <w:t>T+U+L</w:t>
            </w: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r w:rsidRPr="00221F25">
              <w:rPr>
                <w:rFonts w:ascii="Arial" w:eastAsia="Arial" w:hAnsi="Arial"/>
                <w:sz w:val="15"/>
              </w:rPr>
              <w:t>Zorunlu/Seçmeli</w:t>
            </w: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r w:rsidRPr="00221F25">
              <w:rPr>
                <w:rFonts w:ascii="Arial" w:eastAsia="Arial" w:hAnsi="Arial"/>
                <w:w w:val="95"/>
                <w:sz w:val="15"/>
              </w:rPr>
              <w:t>AKTS</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151214180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İMMÜNOLOJİ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151214181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TEMEL LABORATUVAR UYGULAMALARI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2+8+0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5</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151214850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ARAŞTIRMA YÖNTEMLERİ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151214854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HASTALIK BİLGİSİ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151214999</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STAJ</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0+0+0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S2121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SEÇMELİ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9</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ÜS22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DERSİ GRUP 4</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r w:rsidRPr="00221F25">
              <w:rPr>
                <w:rFonts w:ascii="Arial" w:eastAsia="Arial" w:hAnsi="Arial"/>
                <w:sz w:val="15"/>
              </w:rPr>
              <w:t>Toplam AKTS</w:t>
            </w: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r w:rsidRPr="00221F25">
              <w:rPr>
                <w:rFonts w:ascii="Arial" w:eastAsia="Arial" w:hAnsi="Arial"/>
                <w:w w:val="95"/>
                <w:sz w:val="15"/>
              </w:rPr>
              <w:t>30</w:t>
            </w: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151214851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BESLENME İLKELERİ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151214853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İSTATİSTİK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151214855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GENETİK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151214856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BİYOMEDİKAL TEKNOLOJİSİ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151214857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HALK SAĞLIĞI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151214858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GİRİŞİMCİLİK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151214860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İŞ SAĞLIĞI VE GÜVENLİĞİ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151214861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GÖNÜLLÜLÜK ÇALIŞMALARI 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1+2+0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151214862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IV</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bl>
    <w:p w:rsidR="00B243BE" w:rsidRDefault="00B243BE" w:rsidP="00B243BE">
      <w:pPr>
        <w:tabs>
          <w:tab w:val="left" w:pos="3231"/>
        </w:tabs>
        <w:rPr>
          <w:sz w:val="24"/>
        </w:rPr>
      </w:pPr>
    </w:p>
    <w:p w:rsidR="00906836" w:rsidRPr="00B243BE" w:rsidRDefault="00B243BE" w:rsidP="00B243BE">
      <w:pPr>
        <w:tabs>
          <w:tab w:val="left" w:pos="3231"/>
        </w:tabs>
        <w:rPr>
          <w:sz w:val="24"/>
        </w:rPr>
        <w:sectPr w:rsidR="00906836" w:rsidRPr="00B243BE">
          <w:pgSz w:w="11910" w:h="16840"/>
          <w:pgMar w:top="1580" w:right="1160" w:bottom="1200" w:left="1180" w:header="0" w:footer="922" w:gutter="0"/>
          <w:cols w:space="708"/>
        </w:sectPr>
      </w:pPr>
      <w:r>
        <w:rPr>
          <w:sz w:val="24"/>
        </w:rPr>
        <w:tab/>
      </w:r>
    </w:p>
    <w:p w:rsidR="00906836" w:rsidRDefault="00041677">
      <w:pPr>
        <w:pStyle w:val="Balk1"/>
        <w:spacing w:before="76"/>
        <w:ind w:left="0" w:right="21"/>
        <w:jc w:val="center"/>
      </w:pPr>
      <w:bookmarkStart w:id="23" w:name="_Toc54693291"/>
      <w:r>
        <w:lastRenderedPageBreak/>
        <w:t>YAŞLI BAKIMI PROGRAMI</w:t>
      </w:r>
      <w:bookmarkEnd w:id="23"/>
    </w:p>
    <w:p w:rsidR="00906836" w:rsidRDefault="00906836">
      <w:pPr>
        <w:pStyle w:val="GvdeMetni"/>
        <w:rPr>
          <w:b/>
          <w:sz w:val="20"/>
        </w:rPr>
      </w:pPr>
    </w:p>
    <w:p w:rsidR="00041677" w:rsidRPr="00041677" w:rsidRDefault="00041677" w:rsidP="00041677">
      <w:pPr>
        <w:pStyle w:val="GvdeMetni"/>
        <w:spacing w:line="360" w:lineRule="auto"/>
        <w:ind w:left="238" w:right="256"/>
        <w:jc w:val="both"/>
        <w:rPr>
          <w:b/>
        </w:rPr>
      </w:pPr>
      <w:r w:rsidRPr="00041677">
        <w:rPr>
          <w:b/>
        </w:rPr>
        <w:t>Programın Tanıtımı</w:t>
      </w:r>
    </w:p>
    <w:p w:rsidR="00041677" w:rsidRPr="00041677" w:rsidRDefault="00041677" w:rsidP="00041677">
      <w:pPr>
        <w:pStyle w:val="GvdeMetni"/>
        <w:spacing w:line="360" w:lineRule="auto"/>
        <w:ind w:left="238" w:right="256" w:firstLine="482"/>
        <w:jc w:val="both"/>
      </w:pPr>
      <w:r w:rsidRPr="00041677">
        <w:t>Tıbbın hızla gelişmesi ve bireylerin sağlık konusunda artan bilinç düzeyleri ortalama yaşam süresini arttırmıştır.  Bu durum, ülkemizde de yaşlı nüfusunda artışa neden olmuştur. Ancak artan yaşlı nüfus, hızla çözülmesi gereken birçok sosyal, psikolojik ve tıbbi sorunu da beraberinde getirmiştir. Yaşam biçimi ve standartlarında yaşanan değişim, tüm dünyada beklenen yaşam süresini yükseltmiştir. Gerek TÜİK gerekse Dünya Sağlık Örgütü tarafından yapılan istatistiklere göre Türkiye, önümüzdeki 25 yılda tüm dünyada yaşlı nüfusun en hızlı artacağı ikinci ülke olacaktır. Bunun sonucunda Dünyada ve ülkemizde nüfus hareketliliğinde oluşan değişimler, genç nüfusun azalıp, yaşlı nüfusun artmasına neden olmuş, aynı zamanda ülkemizdeki geleneksel aile yapısının çekirdek aile yapısına dönüşmesi; sosyal hizmet alanlarından biri olan yaşlı bakım hizmeti açığının oluşmasına neden olmuştur. Bu alanda diğer meslek elemanlarının yanı sıra yaşlıyla uygulama boyutunda hizmeti bire bir yürütecek ve yaşlıyı sağlık ve sosyal hizmet boyutuyla ele alabilecek ara elemana gereksinim duyulmuştur. Bu nedenle Programdan yararlanacak öğrencilerin, bakım hizmeti konusunda gerekli bilgi, beceri ve değerleri bütünleştirip, özümseyerek; kamu alanı, özel alan ve sivil toplum örgütlerinde yaşlı bakım hizmetini uygulayıcı ve geliştirici niteliğe sahip yetkin birer sağlık teknikeri olmalarını sağlamaktır.</w:t>
      </w:r>
    </w:p>
    <w:p w:rsidR="00041677" w:rsidRPr="00041677" w:rsidRDefault="00041677" w:rsidP="00041677">
      <w:pPr>
        <w:pStyle w:val="GvdeMetni"/>
        <w:spacing w:line="360" w:lineRule="auto"/>
        <w:ind w:left="238" w:right="256" w:firstLine="482"/>
        <w:jc w:val="both"/>
      </w:pPr>
      <w:r w:rsidRPr="00041677">
        <w:t>Bu programın temel amacı; yaşlı bireylerin gereksinim duyduğu bakımı yerine getirebilmek için gerekli tıbbi ve psikolojik ortamları hazırlayan ve sunan, yaşlı bireylerin sağlık gelişimlerine ve yaşam kalitelerine olumlu katkı sağlayan, yaşlı bakım hizmetlerinin uygulanmasında çözüm üretebilen; analitik düşünme yeteneğine, takım çalışmasına ve sorumluluk duygusuna sahip meslek elemanları yetiştirmektir.</w:t>
      </w:r>
    </w:p>
    <w:p w:rsidR="00041677" w:rsidRPr="00041677" w:rsidRDefault="00041677" w:rsidP="00041677">
      <w:pPr>
        <w:pStyle w:val="GvdeMetni"/>
        <w:spacing w:line="360" w:lineRule="auto"/>
        <w:ind w:left="238" w:right="256"/>
        <w:jc w:val="both"/>
      </w:pPr>
      <w:r w:rsidRPr="00041677">
        <w:t>Yaşlı Bakım programını bitirip ön lisans derecesi elde edebilmek için öğrencilerin programda alması gereken zorunlu ve mesleki seçmeli derslerin (toplam 120 AKTS karşılığı) tümünü başarıyla tamamlamış ve genel ağırlıklı not ortalamasının 4.00 üzerinden en az 2.00 olması gerekir.</w:t>
      </w:r>
    </w:p>
    <w:p w:rsidR="00041677" w:rsidRPr="00041677" w:rsidRDefault="00041677" w:rsidP="00041677">
      <w:pPr>
        <w:pStyle w:val="GvdeMetni"/>
        <w:spacing w:line="360" w:lineRule="auto"/>
        <w:ind w:left="238" w:right="256" w:firstLine="482"/>
        <w:jc w:val="both"/>
      </w:pPr>
      <w:r w:rsidRPr="00041677">
        <w:t>Program, müfredatındaki dersler ile öğrencilerin eğitim sonrasında daha kolay iş bulması ve lisans programlarına geçen öğrencilerin, geçtikleri programa kolayca uyum sağlayabileceği yeterlilikte işlenmektedir.</w:t>
      </w:r>
    </w:p>
    <w:p w:rsidR="00041677" w:rsidRDefault="00041677" w:rsidP="00041677">
      <w:pPr>
        <w:pStyle w:val="GvdeMetni"/>
        <w:spacing w:line="360" w:lineRule="auto"/>
        <w:ind w:left="238" w:right="256" w:firstLine="482"/>
        <w:jc w:val="both"/>
      </w:pPr>
      <w:r w:rsidRPr="00041677">
        <w:t xml:space="preserve">Hazırlanan program süresi 2 yıldır. Bu programdan mezun olan öğrencilere “Yaşlı Bakım Teknikleri ” </w:t>
      </w:r>
      <w:r w:rsidR="002D3B71" w:rsidRPr="00041677">
        <w:t>ön lisans</w:t>
      </w:r>
      <w:r w:rsidRPr="00041677">
        <w:t xml:space="preserve"> diploması verilecek olup, program mezunları, sağlık sektöründe görev alabileceklerdir.</w:t>
      </w:r>
    </w:p>
    <w:p w:rsidR="00041677" w:rsidRPr="00041677" w:rsidRDefault="00041677" w:rsidP="00041677">
      <w:pPr>
        <w:pStyle w:val="GvdeMetni"/>
        <w:spacing w:line="360" w:lineRule="auto"/>
        <w:ind w:left="238" w:right="256"/>
        <w:jc w:val="both"/>
        <w:rPr>
          <w:b/>
        </w:rPr>
      </w:pPr>
      <w:r w:rsidRPr="00041677">
        <w:rPr>
          <w:b/>
        </w:rPr>
        <w:lastRenderedPageBreak/>
        <w:t>Öğrenciye Sağlanan Olanaklar:</w:t>
      </w:r>
    </w:p>
    <w:p w:rsidR="00041677" w:rsidRPr="00041677" w:rsidRDefault="00041677" w:rsidP="00041677">
      <w:pPr>
        <w:pStyle w:val="GvdeMetni"/>
        <w:spacing w:line="360" w:lineRule="auto"/>
        <w:ind w:left="238" w:right="256"/>
        <w:jc w:val="both"/>
        <w:rPr>
          <w:b/>
        </w:rPr>
      </w:pPr>
      <w:r w:rsidRPr="00041677">
        <w:rPr>
          <w:b/>
        </w:rPr>
        <w:t>Barınma Olanakları</w:t>
      </w:r>
    </w:p>
    <w:p w:rsidR="00041677" w:rsidRPr="00041677" w:rsidRDefault="00041677" w:rsidP="00041677">
      <w:pPr>
        <w:pStyle w:val="GvdeMetni"/>
        <w:spacing w:line="360" w:lineRule="auto"/>
        <w:ind w:left="238" w:right="256" w:firstLine="482"/>
        <w:jc w:val="both"/>
      </w:pPr>
      <w:r w:rsidRPr="00041677">
        <w:t xml:space="preserve">Kız ve Erkek öğrencilerimizin barınma ihtiyaçlarının karşılanması amacıyla </w:t>
      </w:r>
      <w:r w:rsidR="002D3B71" w:rsidRPr="00041677">
        <w:t>yerleşke</w:t>
      </w:r>
      <w:r w:rsidRPr="00041677">
        <w:t xml:space="preserve"> alanı içerisinde kredi yurtlar kurumunun yaptırdığı 500 kız, ve Şehir merkezinde 180 Erkek Öğrencimizin barınabileceği toplam 680 kişilik bir yurt 2010- 2011 öğretim yılında faaliyete girmiştir. İlçemizde jeotermal enerji ile ısıtılan çok sayıda konut, öğrenci pansiyonu şeklinde uygun fiyatlarla ve şartlarla öğrencilere kiralanmaktadır. Dolayısıyla yurdumuzun dört bir yanından gelen öğrencilerimizin ilçemizde barınma sorunu yoktur.</w:t>
      </w:r>
    </w:p>
    <w:p w:rsidR="00041677" w:rsidRPr="00041677" w:rsidRDefault="00041677" w:rsidP="00041677">
      <w:pPr>
        <w:pStyle w:val="GvdeMetni"/>
        <w:spacing w:line="360" w:lineRule="auto"/>
        <w:ind w:left="238" w:right="256"/>
        <w:jc w:val="both"/>
      </w:pPr>
      <w:r w:rsidRPr="00041677">
        <w:t>Programı Kimler Tercih Edebilir?</w:t>
      </w:r>
    </w:p>
    <w:p w:rsidR="00041677" w:rsidRPr="00041677" w:rsidRDefault="00041677" w:rsidP="00041677">
      <w:pPr>
        <w:pStyle w:val="GvdeMetni"/>
        <w:spacing w:line="360" w:lineRule="auto"/>
        <w:ind w:left="238" w:right="256" w:firstLine="482"/>
        <w:jc w:val="both"/>
      </w:pPr>
      <w:r w:rsidRPr="00041677">
        <w:t xml:space="preserve">ÖSYM'nin yeni sınav sistemi olan Yükseköğretim Kurumları Sınavı (YKS)’na göre öğrencilerin bu programı tercih edebilmeleri için </w:t>
      </w:r>
      <w:r w:rsidR="002D3B71" w:rsidRPr="00041677">
        <w:t>YSK’nın</w:t>
      </w:r>
      <w:r w:rsidRPr="00041677">
        <w:t xml:space="preserve"> bir türü olan Temel Yeterlilik Testi (TYT)'den en az 150 puan almaları gerekmektedir. Yeterli puan alarak programımızı tercih eden ve ÖSYM tarafından yerleştirilen öğrenciler Yaşlı Bakım Programına kayıt yaptırmaya hak kazanırlar.</w:t>
      </w:r>
    </w:p>
    <w:p w:rsidR="00041677" w:rsidRPr="00041677" w:rsidRDefault="00041677" w:rsidP="00041677">
      <w:pPr>
        <w:pStyle w:val="GvdeMetni"/>
        <w:spacing w:line="360" w:lineRule="auto"/>
        <w:ind w:left="238" w:right="256" w:firstLine="482"/>
        <w:jc w:val="both"/>
      </w:pPr>
      <w:r w:rsidRPr="00041677">
        <w:t>Ayrıca öğrencinin bu eğitimi alabilmesi ve uygulamaları icra edebilmesi için her türlü koşulda fiziki ve sosyal performansı gerçekleştirebilecek psikolojik ve bedensel sağlığa sahip olması gerekmektedir.</w:t>
      </w:r>
    </w:p>
    <w:p w:rsidR="00041677" w:rsidRPr="00041677" w:rsidRDefault="00041677" w:rsidP="00041677">
      <w:pPr>
        <w:pStyle w:val="GvdeMetni"/>
        <w:spacing w:line="360" w:lineRule="auto"/>
        <w:ind w:left="238" w:right="256"/>
        <w:jc w:val="both"/>
        <w:rPr>
          <w:b/>
        </w:rPr>
      </w:pPr>
      <w:r w:rsidRPr="00041677">
        <w:rPr>
          <w:b/>
        </w:rPr>
        <w:t>Çalışma Alanları</w:t>
      </w:r>
    </w:p>
    <w:p w:rsidR="00041677" w:rsidRPr="00041677" w:rsidRDefault="00041677" w:rsidP="00041677">
      <w:pPr>
        <w:pStyle w:val="GvdeMetni"/>
        <w:spacing w:line="360" w:lineRule="auto"/>
        <w:ind w:left="238" w:right="256" w:firstLine="482"/>
        <w:jc w:val="both"/>
      </w:pPr>
      <w:r w:rsidRPr="00041677">
        <w:t>Programdan mezun olanlar “Yaşlı Bakımı Teknikeri” unvanı almaktadırlar. Mezunlar; yaşlı bakım hizmetlerinin yürütüldüğü Aile ve Sosyal Politikalar Bakanlığı’na bağlı alanlarıyla ilgili birimler, belediyeler, hastaneler, huzurevleri, yaşlı bakımevleri, güçsüzler yurdu, yaşlı için gündüz bakım merkezleri, hospice (terminal dönemde bakılan yaşlı bakım evi), sağlık birimlerindeki yaşlıya yönelik uygulamalar, palyatif bakım birimleri, evde bakım hizmetleri, yaşlının evini düzenleme, korumalı meskenler gibi yerlerde uzman gözetiminde çalışabilirler.</w:t>
      </w:r>
    </w:p>
    <w:p w:rsidR="00041677" w:rsidRPr="00041677" w:rsidRDefault="00041677" w:rsidP="00041677">
      <w:pPr>
        <w:pStyle w:val="GvdeMetni"/>
        <w:spacing w:line="360" w:lineRule="auto"/>
        <w:ind w:left="238" w:right="256"/>
        <w:jc w:val="both"/>
        <w:rPr>
          <w:b/>
        </w:rPr>
      </w:pPr>
      <w:r w:rsidRPr="00041677">
        <w:rPr>
          <w:b/>
        </w:rPr>
        <w:t>Dikey Geçiş Yapılabilecek Lisans Programları</w:t>
      </w:r>
    </w:p>
    <w:p w:rsidR="00041677" w:rsidRPr="00041677" w:rsidRDefault="00041677" w:rsidP="00041677">
      <w:pPr>
        <w:pStyle w:val="GvdeMetni"/>
        <w:spacing w:line="360" w:lineRule="auto"/>
        <w:ind w:left="238" w:right="256"/>
        <w:jc w:val="both"/>
      </w:pPr>
      <w:r w:rsidRPr="00041677">
        <w:t xml:space="preserve">“Yaşlı Bakımı” </w:t>
      </w:r>
      <w:r w:rsidR="002D3B71" w:rsidRPr="00041677">
        <w:t>ön lisans</w:t>
      </w:r>
      <w:r w:rsidRPr="00041677">
        <w:t xml:space="preserve"> programını başarı ile bitirenler, ÖSYM tarafından yapılan Dikey Geçiş Sınavında başarılı olmaları halinde;</w:t>
      </w:r>
    </w:p>
    <w:p w:rsidR="00041677" w:rsidRPr="00041677" w:rsidRDefault="00041677" w:rsidP="00041677">
      <w:pPr>
        <w:pStyle w:val="GvdeMetni"/>
        <w:spacing w:line="360" w:lineRule="auto"/>
        <w:ind w:left="238" w:right="256"/>
        <w:jc w:val="both"/>
      </w:pPr>
      <w:r w:rsidRPr="00041677">
        <w:t>Beslenme ve Diyetetik</w:t>
      </w:r>
    </w:p>
    <w:p w:rsidR="00041677" w:rsidRPr="00041677" w:rsidRDefault="00041677" w:rsidP="00041677">
      <w:pPr>
        <w:pStyle w:val="GvdeMetni"/>
        <w:spacing w:line="360" w:lineRule="auto"/>
        <w:ind w:left="238" w:right="256"/>
        <w:jc w:val="both"/>
      </w:pPr>
      <w:r w:rsidRPr="00041677">
        <w:t>Gerontoloji</w:t>
      </w:r>
    </w:p>
    <w:p w:rsidR="00041677" w:rsidRPr="00041677" w:rsidRDefault="00041677" w:rsidP="00041677">
      <w:pPr>
        <w:pStyle w:val="GvdeMetni"/>
        <w:spacing w:line="360" w:lineRule="auto"/>
        <w:ind w:left="238" w:right="256"/>
        <w:jc w:val="both"/>
      </w:pPr>
      <w:r w:rsidRPr="00041677">
        <w:t>Fizyoterapi ve Rehabilitasyon</w:t>
      </w:r>
    </w:p>
    <w:p w:rsidR="00041677" w:rsidRPr="00041677" w:rsidRDefault="00041677" w:rsidP="00041677">
      <w:pPr>
        <w:pStyle w:val="GvdeMetni"/>
        <w:spacing w:line="360" w:lineRule="auto"/>
        <w:ind w:left="238" w:right="256"/>
        <w:jc w:val="both"/>
      </w:pPr>
      <w:r w:rsidRPr="00041677">
        <w:t>Hemşirelik</w:t>
      </w:r>
    </w:p>
    <w:p w:rsidR="00041677" w:rsidRPr="00041677" w:rsidRDefault="00041677" w:rsidP="00041677">
      <w:pPr>
        <w:pStyle w:val="GvdeMetni"/>
        <w:spacing w:line="360" w:lineRule="auto"/>
        <w:ind w:left="238" w:right="256"/>
        <w:jc w:val="both"/>
      </w:pPr>
      <w:r w:rsidRPr="00041677">
        <w:t>Hemşirelik ve Sağlık Hizmetleri,</w:t>
      </w:r>
    </w:p>
    <w:p w:rsidR="00041677" w:rsidRDefault="00041677" w:rsidP="00041677">
      <w:pPr>
        <w:pStyle w:val="GvdeMetni"/>
        <w:spacing w:line="360" w:lineRule="auto"/>
        <w:ind w:left="238" w:right="256"/>
        <w:jc w:val="both"/>
      </w:pPr>
      <w:r w:rsidRPr="00041677">
        <w:t>Lisans programlarına dikey geçiş yapabilirler.</w:t>
      </w:r>
    </w:p>
    <w:p w:rsidR="00CC6AD3" w:rsidRDefault="00CC6AD3" w:rsidP="00CC6AD3">
      <w:pPr>
        <w:pStyle w:val="Balk1"/>
        <w:spacing w:before="90"/>
        <w:ind w:left="0" w:right="22"/>
        <w:jc w:val="center"/>
      </w:pPr>
      <w:bookmarkStart w:id="24" w:name="_Toc54693292"/>
      <w:r>
        <w:t>YAŞLI BAKIMI PROGRAMI</w:t>
      </w:r>
      <w:bookmarkEnd w:id="24"/>
    </w:p>
    <w:p w:rsidR="00CC6AD3" w:rsidRDefault="00CC6AD3" w:rsidP="00CC6AD3">
      <w:pPr>
        <w:pStyle w:val="Balk1"/>
        <w:spacing w:before="90"/>
        <w:ind w:left="0" w:right="22"/>
        <w:jc w:val="center"/>
      </w:pPr>
      <w:bookmarkStart w:id="25" w:name="_Toc54693293"/>
      <w:r>
        <w:lastRenderedPageBreak/>
        <w:t>DERSE GİREN ÖĞRETİM ELEMANLARI</w:t>
      </w:r>
      <w:bookmarkEnd w:id="25"/>
    </w:p>
    <w:p w:rsidR="00CC6AD3" w:rsidRDefault="00CC6AD3" w:rsidP="00CC6AD3">
      <w:pPr>
        <w:pStyle w:val="GvdeMetni"/>
        <w:spacing w:before="6"/>
        <w:rPr>
          <w:b/>
          <w:sz w:val="22"/>
        </w:rPr>
      </w:pPr>
    </w:p>
    <w:p w:rsidR="00CC6AD3" w:rsidRDefault="00CC6AD3" w:rsidP="00CC6AD3">
      <w:pPr>
        <w:pStyle w:val="GvdeMetni"/>
        <w:spacing w:before="1" w:after="1"/>
        <w:rPr>
          <w:b/>
          <w:sz w:val="16"/>
        </w:rPr>
      </w:pPr>
    </w:p>
    <w:tbl>
      <w:tblPr>
        <w:tblStyle w:val="TableNormal"/>
        <w:tblW w:w="0" w:type="auto"/>
        <w:tblInd w:w="130" w:type="dxa"/>
        <w:tblLayout w:type="fixed"/>
        <w:tblLook w:val="01E0" w:firstRow="1" w:lastRow="1" w:firstColumn="1" w:lastColumn="1" w:noHBand="0" w:noVBand="0"/>
      </w:tblPr>
      <w:tblGrid>
        <w:gridCol w:w="4159"/>
        <w:gridCol w:w="4777"/>
      </w:tblGrid>
      <w:tr w:rsidR="00CC6AD3" w:rsidTr="00221F25">
        <w:trPr>
          <w:trHeight w:val="316"/>
        </w:trPr>
        <w:tc>
          <w:tcPr>
            <w:tcW w:w="4159" w:type="dxa"/>
            <w:tcBorders>
              <w:top w:val="single" w:sz="4" w:space="0" w:color="7E7E7E"/>
              <w:bottom w:val="single" w:sz="4" w:space="0" w:color="7E7E7E"/>
            </w:tcBorders>
          </w:tcPr>
          <w:p w:rsidR="00CC6AD3" w:rsidRDefault="00CC6AD3" w:rsidP="00CC6AD3">
            <w:pPr>
              <w:pStyle w:val="TableParagraph"/>
              <w:spacing w:line="270" w:lineRule="exact"/>
              <w:ind w:left="115"/>
              <w:jc w:val="left"/>
              <w:rPr>
                <w:sz w:val="24"/>
              </w:rPr>
            </w:pPr>
            <w:r>
              <w:rPr>
                <w:sz w:val="24"/>
              </w:rPr>
              <w:t>Öğr. Gör. Özge SAKARYA ÇINKI</w:t>
            </w:r>
          </w:p>
        </w:tc>
        <w:tc>
          <w:tcPr>
            <w:tcW w:w="4777" w:type="dxa"/>
            <w:tcBorders>
              <w:top w:val="single" w:sz="4" w:space="0" w:color="7E7E7E"/>
              <w:bottom w:val="single" w:sz="4" w:space="0" w:color="7E7E7E"/>
            </w:tcBorders>
          </w:tcPr>
          <w:p w:rsidR="00CC6AD3" w:rsidRDefault="00CC6AD3" w:rsidP="00221F25">
            <w:pPr>
              <w:pStyle w:val="TableParagraph"/>
              <w:spacing w:line="270" w:lineRule="exact"/>
              <w:ind w:left="1350"/>
              <w:jc w:val="left"/>
              <w:rPr>
                <w:sz w:val="24"/>
              </w:rPr>
            </w:pPr>
            <w:r>
              <w:rPr>
                <w:sz w:val="24"/>
              </w:rPr>
              <w:t>Bölüm Bşk. V.</w:t>
            </w:r>
          </w:p>
        </w:tc>
      </w:tr>
      <w:tr w:rsidR="00CC6AD3" w:rsidTr="00221F25">
        <w:trPr>
          <w:trHeight w:val="316"/>
        </w:trPr>
        <w:tc>
          <w:tcPr>
            <w:tcW w:w="4159" w:type="dxa"/>
            <w:tcBorders>
              <w:top w:val="single" w:sz="4" w:space="0" w:color="7E7E7E"/>
              <w:bottom w:val="single" w:sz="4" w:space="0" w:color="7E7E7E"/>
            </w:tcBorders>
          </w:tcPr>
          <w:p w:rsidR="00CC6AD3" w:rsidRDefault="00CC6AD3" w:rsidP="00CC6AD3">
            <w:pPr>
              <w:pStyle w:val="TableParagraph"/>
              <w:spacing w:line="270" w:lineRule="exact"/>
              <w:ind w:left="115"/>
              <w:jc w:val="left"/>
              <w:rPr>
                <w:sz w:val="24"/>
              </w:rPr>
            </w:pPr>
            <w:r>
              <w:rPr>
                <w:sz w:val="24"/>
              </w:rPr>
              <w:t>Öğr. Gör. Şenay ÖZER</w:t>
            </w:r>
          </w:p>
        </w:tc>
        <w:tc>
          <w:tcPr>
            <w:tcW w:w="4777" w:type="dxa"/>
            <w:tcBorders>
              <w:top w:val="single" w:sz="4" w:space="0" w:color="7E7E7E"/>
              <w:bottom w:val="single" w:sz="4" w:space="0" w:color="7E7E7E"/>
            </w:tcBorders>
          </w:tcPr>
          <w:p w:rsidR="00CC6AD3" w:rsidRDefault="00CC6AD3" w:rsidP="00221F25">
            <w:pPr>
              <w:pStyle w:val="TableParagraph"/>
              <w:jc w:val="left"/>
              <w:rPr>
                <w:sz w:val="24"/>
              </w:rPr>
            </w:pPr>
          </w:p>
        </w:tc>
      </w:tr>
      <w:tr w:rsidR="00CC6AD3" w:rsidTr="00221F25">
        <w:trPr>
          <w:trHeight w:val="319"/>
        </w:trPr>
        <w:tc>
          <w:tcPr>
            <w:tcW w:w="4159" w:type="dxa"/>
            <w:tcBorders>
              <w:top w:val="single" w:sz="4" w:space="0" w:color="7E7E7E"/>
              <w:bottom w:val="single" w:sz="4" w:space="0" w:color="7E7E7E"/>
            </w:tcBorders>
          </w:tcPr>
          <w:p w:rsidR="00CC6AD3" w:rsidRDefault="00CC6AD3" w:rsidP="00CC6AD3">
            <w:pPr>
              <w:pStyle w:val="TableParagraph"/>
              <w:spacing w:line="273" w:lineRule="exact"/>
              <w:ind w:left="115"/>
              <w:jc w:val="left"/>
              <w:rPr>
                <w:sz w:val="24"/>
              </w:rPr>
            </w:pPr>
            <w:r>
              <w:rPr>
                <w:sz w:val="24"/>
              </w:rPr>
              <w:t>Öğr. Gör. İsmail BACAK</w:t>
            </w:r>
          </w:p>
        </w:tc>
        <w:tc>
          <w:tcPr>
            <w:tcW w:w="4777" w:type="dxa"/>
            <w:tcBorders>
              <w:top w:val="single" w:sz="4" w:space="0" w:color="7E7E7E"/>
              <w:bottom w:val="single" w:sz="4" w:space="0" w:color="7E7E7E"/>
            </w:tcBorders>
          </w:tcPr>
          <w:p w:rsidR="00CC6AD3" w:rsidRDefault="00CC6AD3" w:rsidP="00221F25">
            <w:pPr>
              <w:pStyle w:val="TableParagraph"/>
              <w:jc w:val="left"/>
              <w:rPr>
                <w:sz w:val="24"/>
              </w:rPr>
            </w:pPr>
          </w:p>
        </w:tc>
      </w:tr>
      <w:tr w:rsidR="00CC6AD3" w:rsidTr="00221F25">
        <w:trPr>
          <w:trHeight w:val="316"/>
        </w:trPr>
        <w:tc>
          <w:tcPr>
            <w:tcW w:w="4159" w:type="dxa"/>
            <w:tcBorders>
              <w:top w:val="single" w:sz="4" w:space="0" w:color="7E7E7E"/>
              <w:bottom w:val="single" w:sz="4" w:space="0" w:color="7E7E7E"/>
            </w:tcBorders>
          </w:tcPr>
          <w:p w:rsidR="00CC6AD3" w:rsidRDefault="00CC6AD3" w:rsidP="00221F25">
            <w:pPr>
              <w:pStyle w:val="TableParagraph"/>
              <w:spacing w:line="270" w:lineRule="exact"/>
              <w:ind w:left="115"/>
              <w:jc w:val="left"/>
              <w:rPr>
                <w:sz w:val="24"/>
              </w:rPr>
            </w:pPr>
            <w:r>
              <w:rPr>
                <w:sz w:val="24"/>
              </w:rPr>
              <w:t>Öğr. Gör. Lütfiye PARLAK</w:t>
            </w:r>
          </w:p>
        </w:tc>
        <w:tc>
          <w:tcPr>
            <w:tcW w:w="4777" w:type="dxa"/>
            <w:tcBorders>
              <w:top w:val="single" w:sz="4" w:space="0" w:color="7E7E7E"/>
              <w:bottom w:val="single" w:sz="4" w:space="0" w:color="7E7E7E"/>
            </w:tcBorders>
          </w:tcPr>
          <w:p w:rsidR="00CC6AD3" w:rsidRDefault="00CC6AD3" w:rsidP="00221F25">
            <w:pPr>
              <w:pStyle w:val="TableParagraph"/>
              <w:jc w:val="left"/>
              <w:rPr>
                <w:sz w:val="24"/>
              </w:rPr>
            </w:pPr>
          </w:p>
        </w:tc>
      </w:tr>
      <w:tr w:rsidR="00CC6AD3" w:rsidTr="00221F25">
        <w:trPr>
          <w:trHeight w:val="316"/>
        </w:trPr>
        <w:tc>
          <w:tcPr>
            <w:tcW w:w="4159" w:type="dxa"/>
            <w:tcBorders>
              <w:top w:val="single" w:sz="4" w:space="0" w:color="7E7E7E"/>
              <w:bottom w:val="single" w:sz="4" w:space="0" w:color="7E7E7E"/>
            </w:tcBorders>
          </w:tcPr>
          <w:p w:rsidR="00CC6AD3" w:rsidRDefault="00CC6AD3" w:rsidP="00CC6AD3">
            <w:pPr>
              <w:pStyle w:val="TableParagraph"/>
              <w:spacing w:line="270" w:lineRule="exact"/>
              <w:ind w:left="115"/>
              <w:jc w:val="left"/>
              <w:rPr>
                <w:sz w:val="24"/>
              </w:rPr>
            </w:pPr>
            <w:r>
              <w:rPr>
                <w:sz w:val="24"/>
              </w:rPr>
              <w:t>Öğr. Gör. Serkan BUDAK</w:t>
            </w:r>
          </w:p>
        </w:tc>
        <w:tc>
          <w:tcPr>
            <w:tcW w:w="4777" w:type="dxa"/>
            <w:tcBorders>
              <w:top w:val="single" w:sz="4" w:space="0" w:color="7E7E7E"/>
              <w:bottom w:val="single" w:sz="4" w:space="0" w:color="7E7E7E"/>
            </w:tcBorders>
          </w:tcPr>
          <w:p w:rsidR="00CC6AD3" w:rsidRDefault="00CC6AD3" w:rsidP="00221F25">
            <w:pPr>
              <w:pStyle w:val="TableParagraph"/>
              <w:jc w:val="left"/>
              <w:rPr>
                <w:sz w:val="24"/>
              </w:rPr>
            </w:pPr>
          </w:p>
        </w:tc>
      </w:tr>
    </w:tbl>
    <w:p w:rsidR="00CC6AD3" w:rsidRDefault="00CC6AD3" w:rsidP="00CC6AD3">
      <w:pPr>
        <w:pStyle w:val="GvdeMetni"/>
        <w:rPr>
          <w:b/>
          <w:sz w:val="26"/>
        </w:rPr>
      </w:pPr>
    </w:p>
    <w:p w:rsidR="00CC6AD3" w:rsidRDefault="00CC6AD3" w:rsidP="00CC6AD3">
      <w:pPr>
        <w:pStyle w:val="GvdeMetni"/>
        <w:spacing w:before="5"/>
        <w:rPr>
          <w:b/>
          <w:sz w:val="9"/>
        </w:rPr>
      </w:pPr>
    </w:p>
    <w:p w:rsidR="00CC6AD3" w:rsidRDefault="00221F25" w:rsidP="00CC6AD3">
      <w:pPr>
        <w:spacing w:before="90"/>
        <w:jc w:val="center"/>
        <w:rPr>
          <w:b/>
          <w:sz w:val="24"/>
        </w:rPr>
      </w:pPr>
      <w:r>
        <w:rPr>
          <w:b/>
          <w:sz w:val="24"/>
        </w:rPr>
        <w:t>YAŞLI BAKIM</w:t>
      </w:r>
      <w:r w:rsidR="00CC6AD3">
        <w:rPr>
          <w:b/>
          <w:sz w:val="24"/>
        </w:rPr>
        <w:t xml:space="preserve"> SINIF DANIŞMANLARI</w:t>
      </w:r>
    </w:p>
    <w:p w:rsidR="00CC6AD3" w:rsidRDefault="00CC6AD3" w:rsidP="00CC6AD3">
      <w:pPr>
        <w:pStyle w:val="GvdeMetni"/>
        <w:rPr>
          <w:b/>
          <w:sz w:val="20"/>
        </w:rPr>
      </w:pPr>
    </w:p>
    <w:p w:rsidR="00CC6AD3" w:rsidRDefault="00CC6AD3" w:rsidP="00CC6AD3">
      <w:pPr>
        <w:pStyle w:val="GvdeMetni"/>
        <w:spacing w:before="5"/>
        <w:rPr>
          <w:b/>
          <w:sz w:val="11"/>
        </w:rPr>
      </w:pPr>
    </w:p>
    <w:tbl>
      <w:tblPr>
        <w:tblStyle w:val="TableNormal"/>
        <w:tblW w:w="0" w:type="auto"/>
        <w:tblInd w:w="1067" w:type="dxa"/>
        <w:tblLayout w:type="fixed"/>
        <w:tblLook w:val="01E0" w:firstRow="1" w:lastRow="1" w:firstColumn="1" w:lastColumn="1" w:noHBand="0" w:noVBand="0"/>
      </w:tblPr>
      <w:tblGrid>
        <w:gridCol w:w="1502"/>
        <w:gridCol w:w="5153"/>
      </w:tblGrid>
      <w:tr w:rsidR="00CC6AD3" w:rsidTr="005668A4">
        <w:trPr>
          <w:trHeight w:val="621"/>
        </w:trPr>
        <w:tc>
          <w:tcPr>
            <w:tcW w:w="1502" w:type="dxa"/>
            <w:tcBorders>
              <w:top w:val="single" w:sz="4" w:space="0" w:color="7E7E7E"/>
              <w:bottom w:val="single" w:sz="4" w:space="0" w:color="7E7E7E"/>
            </w:tcBorders>
          </w:tcPr>
          <w:p w:rsidR="00CC6AD3" w:rsidRDefault="00CC6AD3" w:rsidP="00221F25">
            <w:pPr>
              <w:pStyle w:val="TableParagraph"/>
              <w:spacing w:line="268" w:lineRule="exact"/>
              <w:ind w:left="482"/>
              <w:jc w:val="left"/>
              <w:rPr>
                <w:sz w:val="24"/>
              </w:rPr>
            </w:pPr>
            <w:r>
              <w:rPr>
                <w:sz w:val="24"/>
              </w:rPr>
              <w:t>1.</w:t>
            </w:r>
            <w:r>
              <w:rPr>
                <w:spacing w:val="59"/>
                <w:sz w:val="24"/>
              </w:rPr>
              <w:t xml:space="preserve"> </w:t>
            </w:r>
            <w:r>
              <w:rPr>
                <w:sz w:val="24"/>
              </w:rPr>
              <w:t>SINIF</w:t>
            </w:r>
          </w:p>
        </w:tc>
        <w:tc>
          <w:tcPr>
            <w:tcW w:w="5153" w:type="dxa"/>
            <w:tcBorders>
              <w:top w:val="single" w:sz="4" w:space="0" w:color="7E7E7E"/>
              <w:bottom w:val="single" w:sz="4" w:space="0" w:color="7E7E7E"/>
            </w:tcBorders>
          </w:tcPr>
          <w:p w:rsidR="00CC6AD3" w:rsidRDefault="00CC6AD3" w:rsidP="00CC6AD3">
            <w:pPr>
              <w:pStyle w:val="TableParagraph"/>
              <w:spacing w:line="268" w:lineRule="exact"/>
              <w:ind w:left="1473"/>
              <w:jc w:val="left"/>
              <w:rPr>
                <w:sz w:val="24"/>
              </w:rPr>
            </w:pPr>
            <w:r>
              <w:rPr>
                <w:sz w:val="24"/>
              </w:rPr>
              <w:t>Öğr. Gör. Serkan BUDAK</w:t>
            </w:r>
          </w:p>
        </w:tc>
      </w:tr>
      <w:tr w:rsidR="00CC6AD3" w:rsidTr="005668A4">
        <w:trPr>
          <w:trHeight w:val="540"/>
        </w:trPr>
        <w:tc>
          <w:tcPr>
            <w:tcW w:w="1502" w:type="dxa"/>
            <w:tcBorders>
              <w:top w:val="single" w:sz="4" w:space="0" w:color="7E7E7E"/>
              <w:bottom w:val="single" w:sz="4" w:space="0" w:color="7E7E7E"/>
            </w:tcBorders>
          </w:tcPr>
          <w:p w:rsidR="00CC6AD3" w:rsidRDefault="00CC6AD3" w:rsidP="00221F25">
            <w:pPr>
              <w:pStyle w:val="TableParagraph"/>
              <w:spacing w:line="268" w:lineRule="exact"/>
              <w:ind w:left="482"/>
              <w:jc w:val="left"/>
              <w:rPr>
                <w:sz w:val="24"/>
              </w:rPr>
            </w:pPr>
            <w:r>
              <w:rPr>
                <w:sz w:val="24"/>
              </w:rPr>
              <w:t>2.</w:t>
            </w:r>
            <w:r>
              <w:rPr>
                <w:spacing w:val="59"/>
                <w:sz w:val="24"/>
              </w:rPr>
              <w:t xml:space="preserve"> </w:t>
            </w:r>
            <w:r>
              <w:rPr>
                <w:sz w:val="24"/>
              </w:rPr>
              <w:t>SINIF</w:t>
            </w:r>
          </w:p>
        </w:tc>
        <w:tc>
          <w:tcPr>
            <w:tcW w:w="5153" w:type="dxa"/>
            <w:tcBorders>
              <w:top w:val="single" w:sz="4" w:space="0" w:color="7E7E7E"/>
              <w:bottom w:val="single" w:sz="4" w:space="0" w:color="7E7E7E"/>
            </w:tcBorders>
          </w:tcPr>
          <w:p w:rsidR="00CC6AD3" w:rsidRDefault="00CC6AD3" w:rsidP="00CC6AD3">
            <w:pPr>
              <w:pStyle w:val="TableParagraph"/>
              <w:spacing w:line="480" w:lineRule="auto"/>
              <w:ind w:left="1473" w:right="1073"/>
              <w:jc w:val="left"/>
              <w:rPr>
                <w:sz w:val="24"/>
              </w:rPr>
            </w:pPr>
            <w:r>
              <w:rPr>
                <w:sz w:val="24"/>
              </w:rPr>
              <w:t>Öğr. Gör. İsmail BACAK</w:t>
            </w:r>
          </w:p>
        </w:tc>
      </w:tr>
      <w:tr w:rsidR="005668A4" w:rsidTr="005668A4">
        <w:trPr>
          <w:trHeight w:val="540"/>
        </w:trPr>
        <w:tc>
          <w:tcPr>
            <w:tcW w:w="1502" w:type="dxa"/>
            <w:tcBorders>
              <w:top w:val="single" w:sz="4" w:space="0" w:color="7E7E7E"/>
              <w:bottom w:val="single" w:sz="4" w:space="0" w:color="7E7E7E"/>
            </w:tcBorders>
          </w:tcPr>
          <w:p w:rsidR="005668A4" w:rsidRDefault="005668A4" w:rsidP="005668A4">
            <w:pPr>
              <w:pStyle w:val="TableParagraph"/>
              <w:spacing w:line="268" w:lineRule="exact"/>
              <w:jc w:val="left"/>
              <w:rPr>
                <w:sz w:val="24"/>
              </w:rPr>
            </w:pPr>
          </w:p>
        </w:tc>
        <w:tc>
          <w:tcPr>
            <w:tcW w:w="5153" w:type="dxa"/>
            <w:tcBorders>
              <w:top w:val="single" w:sz="4" w:space="0" w:color="7E7E7E"/>
              <w:bottom w:val="single" w:sz="4" w:space="0" w:color="7E7E7E"/>
            </w:tcBorders>
          </w:tcPr>
          <w:p w:rsidR="005668A4" w:rsidRPr="004E3485" w:rsidRDefault="005668A4" w:rsidP="004E3485">
            <w:pPr>
              <w:pStyle w:val="TableParagraph"/>
              <w:spacing w:line="480" w:lineRule="auto"/>
              <w:ind w:right="1073"/>
              <w:rPr>
                <w:b/>
                <w:sz w:val="4"/>
                <w:szCs w:val="4"/>
              </w:rPr>
            </w:pPr>
          </w:p>
          <w:p w:rsidR="004E3485" w:rsidRPr="004E3485" w:rsidRDefault="004E3485" w:rsidP="004E3485">
            <w:pPr>
              <w:pStyle w:val="TableParagraph"/>
              <w:spacing w:line="360" w:lineRule="auto"/>
              <w:ind w:right="1073"/>
              <w:rPr>
                <w:b/>
              </w:rPr>
            </w:pPr>
            <w:r w:rsidRPr="004E3485">
              <w:rPr>
                <w:b/>
              </w:rPr>
              <w:t>YAŞLI BAKIM PROGRAMI</w:t>
            </w:r>
          </w:p>
          <w:p w:rsidR="004E3485" w:rsidRPr="004E3485" w:rsidRDefault="004E3485" w:rsidP="004E3485">
            <w:pPr>
              <w:pStyle w:val="TableParagraph"/>
              <w:spacing w:line="360" w:lineRule="auto"/>
              <w:ind w:right="1073"/>
              <w:rPr>
                <w:b/>
                <w:sz w:val="24"/>
              </w:rPr>
            </w:pPr>
            <w:r w:rsidRPr="004E3485">
              <w:rPr>
                <w:b/>
              </w:rPr>
              <w:t>DERS PLANI</w:t>
            </w:r>
          </w:p>
        </w:tc>
      </w:tr>
    </w:tbl>
    <w:tbl>
      <w:tblPr>
        <w:tblW w:w="10780" w:type="dxa"/>
        <w:tblInd w:w="-426" w:type="dxa"/>
        <w:tblLayout w:type="fixed"/>
        <w:tblCellMar>
          <w:left w:w="0" w:type="dxa"/>
          <w:right w:w="0" w:type="dxa"/>
        </w:tblCellMar>
        <w:tblLook w:val="0000" w:firstRow="0" w:lastRow="0" w:firstColumn="0" w:lastColumn="0" w:noHBand="0" w:noVBand="0"/>
      </w:tblPr>
      <w:tblGrid>
        <w:gridCol w:w="1340"/>
        <w:gridCol w:w="5400"/>
        <w:gridCol w:w="1420"/>
        <w:gridCol w:w="1680"/>
        <w:gridCol w:w="940"/>
      </w:tblGrid>
      <w:tr w:rsidR="00221F25" w:rsidTr="00ED5B60">
        <w:trPr>
          <w:trHeight w:val="227"/>
        </w:trPr>
        <w:tc>
          <w:tcPr>
            <w:tcW w:w="1340" w:type="dxa"/>
            <w:shd w:val="clear" w:color="auto" w:fill="191970"/>
            <w:vAlign w:val="bottom"/>
          </w:tcPr>
          <w:p w:rsidR="00221F25" w:rsidRDefault="00221F25" w:rsidP="00ED5B60">
            <w:pPr>
              <w:spacing w:line="0" w:lineRule="atLeast"/>
              <w:ind w:left="-284"/>
              <w:rPr>
                <w:sz w:val="19"/>
              </w:rPr>
            </w:pPr>
          </w:p>
        </w:tc>
        <w:tc>
          <w:tcPr>
            <w:tcW w:w="5400" w:type="dxa"/>
            <w:shd w:val="clear" w:color="auto" w:fill="191970"/>
            <w:vAlign w:val="bottom"/>
          </w:tcPr>
          <w:p w:rsidR="00221F25" w:rsidRDefault="00221F25" w:rsidP="00221F25">
            <w:pPr>
              <w:spacing w:line="0" w:lineRule="atLeast"/>
              <w:ind w:left="280"/>
              <w:rPr>
                <w:rFonts w:ascii="Arial" w:eastAsia="Arial" w:hAnsi="Arial"/>
                <w:b/>
                <w:color w:val="FFFFFF"/>
                <w:sz w:val="15"/>
              </w:rPr>
            </w:pPr>
            <w:r>
              <w:rPr>
                <w:rFonts w:ascii="Arial" w:eastAsia="Arial" w:hAnsi="Arial"/>
                <w:b/>
                <w:color w:val="FFFFFF"/>
                <w:sz w:val="15"/>
              </w:rPr>
              <w:t>1.Yarıyıl Ders Planı</w:t>
            </w:r>
          </w:p>
        </w:tc>
        <w:tc>
          <w:tcPr>
            <w:tcW w:w="1420" w:type="dxa"/>
            <w:shd w:val="clear" w:color="auto" w:fill="191970"/>
            <w:vAlign w:val="bottom"/>
          </w:tcPr>
          <w:p w:rsidR="00221F25" w:rsidRDefault="00221F25" w:rsidP="00221F25">
            <w:pPr>
              <w:spacing w:line="0" w:lineRule="atLeast"/>
              <w:rPr>
                <w:sz w:val="19"/>
              </w:rPr>
            </w:pPr>
          </w:p>
        </w:tc>
        <w:tc>
          <w:tcPr>
            <w:tcW w:w="1680" w:type="dxa"/>
            <w:shd w:val="clear" w:color="auto" w:fill="191970"/>
            <w:vAlign w:val="bottom"/>
          </w:tcPr>
          <w:p w:rsidR="00221F25" w:rsidRDefault="00221F25" w:rsidP="00221F25">
            <w:pPr>
              <w:spacing w:line="0" w:lineRule="atLeast"/>
              <w:rPr>
                <w:sz w:val="19"/>
              </w:rPr>
            </w:pPr>
          </w:p>
        </w:tc>
        <w:tc>
          <w:tcPr>
            <w:tcW w:w="940" w:type="dxa"/>
            <w:shd w:val="clear" w:color="auto" w:fill="191970"/>
            <w:vAlign w:val="bottom"/>
          </w:tcPr>
          <w:p w:rsidR="00221F25" w:rsidRDefault="00221F25" w:rsidP="00221F25">
            <w:pPr>
              <w:spacing w:line="0" w:lineRule="atLeast"/>
              <w:rPr>
                <w:sz w:val="19"/>
              </w:rPr>
            </w:pPr>
          </w:p>
        </w:tc>
      </w:tr>
      <w:tr w:rsidR="00221F25" w:rsidTr="00ED5B60">
        <w:trPr>
          <w:trHeight w:val="227"/>
        </w:trPr>
        <w:tc>
          <w:tcPr>
            <w:tcW w:w="1340" w:type="dxa"/>
            <w:shd w:val="clear" w:color="auto" w:fill="4682B4"/>
            <w:vAlign w:val="bottom"/>
          </w:tcPr>
          <w:p w:rsidR="00221F25" w:rsidRDefault="00221F25" w:rsidP="00221F25">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221F25" w:rsidRDefault="00221F25" w:rsidP="00221F25">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AKTS</w:t>
            </w: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151311001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ATATÜRK İLKELERİ VE İNKILAP TARİHİ 1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151311003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TÜRK DİLİ 1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151311005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YABANCI DİL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151311150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YAŞLI BAKIM İLKE VE ESASLARI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151311151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ANATOMİ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151311152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FİZYOLOJİ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151311153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TERMİNOLOJİ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151311154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ETİK VE DEONTOLOJİ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151311500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SOSYOKÜLTÜREL ETKİNLİKLER-I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0+3+0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ÜS11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DERSİ GRUP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41"/>
        </w:trPr>
        <w:tc>
          <w:tcPr>
            <w:tcW w:w="1340" w:type="dxa"/>
            <w:shd w:val="clear" w:color="auto" w:fill="auto"/>
            <w:vAlign w:val="bottom"/>
          </w:tcPr>
          <w:p w:rsidR="00221F25" w:rsidRDefault="00221F25" w:rsidP="00221F25">
            <w:pPr>
              <w:spacing w:line="0" w:lineRule="atLeast"/>
              <w:rPr>
                <w:sz w:val="3"/>
              </w:rPr>
            </w:pPr>
          </w:p>
        </w:tc>
        <w:tc>
          <w:tcPr>
            <w:tcW w:w="5400" w:type="dxa"/>
            <w:shd w:val="clear" w:color="auto" w:fill="auto"/>
            <w:vAlign w:val="bottom"/>
          </w:tcPr>
          <w:p w:rsidR="00221F25" w:rsidRDefault="00221F25" w:rsidP="00221F25">
            <w:pPr>
              <w:spacing w:line="0" w:lineRule="atLeast"/>
              <w:rPr>
                <w:sz w:val="3"/>
              </w:rPr>
            </w:pPr>
          </w:p>
        </w:tc>
        <w:tc>
          <w:tcPr>
            <w:tcW w:w="1420" w:type="dxa"/>
            <w:shd w:val="clear" w:color="auto" w:fill="auto"/>
            <w:vAlign w:val="bottom"/>
          </w:tcPr>
          <w:p w:rsidR="00221F25" w:rsidRDefault="00221F25" w:rsidP="00221F25">
            <w:pPr>
              <w:spacing w:line="0" w:lineRule="atLeast"/>
              <w:rPr>
                <w:sz w:val="3"/>
              </w:rPr>
            </w:pPr>
          </w:p>
        </w:tc>
        <w:tc>
          <w:tcPr>
            <w:tcW w:w="1680" w:type="dxa"/>
            <w:shd w:val="clear" w:color="auto" w:fill="auto"/>
            <w:vAlign w:val="bottom"/>
          </w:tcPr>
          <w:p w:rsidR="00221F25" w:rsidRDefault="00221F25" w:rsidP="00221F25">
            <w:pPr>
              <w:spacing w:line="0" w:lineRule="atLeast"/>
              <w:rPr>
                <w:sz w:val="3"/>
              </w:rPr>
            </w:pPr>
          </w:p>
        </w:tc>
        <w:tc>
          <w:tcPr>
            <w:tcW w:w="940" w:type="dxa"/>
            <w:shd w:val="clear" w:color="auto" w:fill="auto"/>
            <w:vAlign w:val="bottom"/>
          </w:tcPr>
          <w:p w:rsidR="00221F25" w:rsidRDefault="00221F25" w:rsidP="00221F25">
            <w:pPr>
              <w:spacing w:line="0" w:lineRule="atLeast"/>
              <w:rPr>
                <w:sz w:val="3"/>
              </w:rPr>
            </w:pPr>
          </w:p>
        </w:tc>
      </w:tr>
      <w:tr w:rsidR="00221F25" w:rsidTr="00ED5B60">
        <w:trPr>
          <w:trHeight w:val="224"/>
        </w:trPr>
        <w:tc>
          <w:tcPr>
            <w:tcW w:w="1340" w:type="dxa"/>
            <w:shd w:val="clear" w:color="auto" w:fill="4682B4"/>
            <w:vAlign w:val="bottom"/>
          </w:tcPr>
          <w:p w:rsidR="00221F25" w:rsidRDefault="00221F25" w:rsidP="00221F25">
            <w:pPr>
              <w:spacing w:line="0" w:lineRule="atLeast"/>
              <w:rPr>
                <w:sz w:val="19"/>
              </w:rPr>
            </w:pPr>
          </w:p>
        </w:tc>
        <w:tc>
          <w:tcPr>
            <w:tcW w:w="5400" w:type="dxa"/>
            <w:shd w:val="clear" w:color="auto" w:fill="4682B4"/>
            <w:vAlign w:val="bottom"/>
          </w:tcPr>
          <w:p w:rsidR="00221F25" w:rsidRDefault="00221F25" w:rsidP="00221F25">
            <w:pPr>
              <w:spacing w:line="0" w:lineRule="atLeast"/>
              <w:rPr>
                <w:sz w:val="19"/>
              </w:rPr>
            </w:pPr>
          </w:p>
        </w:tc>
        <w:tc>
          <w:tcPr>
            <w:tcW w:w="1420" w:type="dxa"/>
            <w:shd w:val="clear" w:color="auto" w:fill="4682B4"/>
            <w:vAlign w:val="bottom"/>
          </w:tcPr>
          <w:p w:rsidR="00221F25" w:rsidRDefault="00221F25" w:rsidP="00221F25">
            <w:pPr>
              <w:spacing w:line="0" w:lineRule="atLeast"/>
              <w:rPr>
                <w:sz w:val="19"/>
              </w:rPr>
            </w:pP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30</w:t>
            </w:r>
          </w:p>
        </w:tc>
      </w:tr>
      <w:tr w:rsidR="00221F25" w:rsidTr="00ED5B60">
        <w:trPr>
          <w:trHeight w:val="229"/>
        </w:trPr>
        <w:tc>
          <w:tcPr>
            <w:tcW w:w="1340" w:type="dxa"/>
            <w:shd w:val="clear" w:color="auto" w:fill="D3D3D3"/>
            <w:vAlign w:val="bottom"/>
          </w:tcPr>
          <w:p w:rsidR="00221F25" w:rsidRDefault="00221F25" w:rsidP="00221F25">
            <w:pPr>
              <w:spacing w:line="0" w:lineRule="atLeast"/>
              <w:rPr>
                <w:sz w:val="19"/>
              </w:rPr>
            </w:pPr>
          </w:p>
        </w:tc>
        <w:tc>
          <w:tcPr>
            <w:tcW w:w="5400" w:type="dxa"/>
            <w:shd w:val="clear" w:color="auto" w:fill="D3D3D3"/>
            <w:vAlign w:val="bottom"/>
          </w:tcPr>
          <w:p w:rsidR="00221F25" w:rsidRDefault="00221F25" w:rsidP="00221F25">
            <w:pPr>
              <w:spacing w:line="0" w:lineRule="atLeast"/>
              <w:rPr>
                <w:sz w:val="19"/>
              </w:rPr>
            </w:pPr>
          </w:p>
        </w:tc>
        <w:tc>
          <w:tcPr>
            <w:tcW w:w="1420" w:type="dxa"/>
            <w:shd w:val="clear" w:color="auto" w:fill="D3D3D3"/>
            <w:vAlign w:val="bottom"/>
          </w:tcPr>
          <w:p w:rsidR="00221F25" w:rsidRDefault="00221F25" w:rsidP="00221F25">
            <w:pPr>
              <w:spacing w:line="0" w:lineRule="atLeast"/>
              <w:rPr>
                <w:sz w:val="19"/>
              </w:rPr>
            </w:pPr>
          </w:p>
        </w:tc>
        <w:tc>
          <w:tcPr>
            <w:tcW w:w="1680" w:type="dxa"/>
            <w:shd w:val="clear" w:color="auto" w:fill="D3D3D3"/>
            <w:vAlign w:val="bottom"/>
          </w:tcPr>
          <w:p w:rsidR="00221F25" w:rsidRDefault="00221F25" w:rsidP="00221F25">
            <w:pPr>
              <w:spacing w:line="0" w:lineRule="atLeast"/>
              <w:rPr>
                <w:sz w:val="19"/>
              </w:rPr>
            </w:pPr>
          </w:p>
        </w:tc>
        <w:tc>
          <w:tcPr>
            <w:tcW w:w="940" w:type="dxa"/>
            <w:shd w:val="clear" w:color="auto" w:fill="D3D3D3"/>
            <w:vAlign w:val="bottom"/>
          </w:tcPr>
          <w:p w:rsidR="00221F25" w:rsidRDefault="00221F25" w:rsidP="00221F25">
            <w:pPr>
              <w:spacing w:line="0" w:lineRule="atLeast"/>
              <w:rPr>
                <w:sz w:val="19"/>
              </w:rPr>
            </w:pP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151311900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FOTOĞRAFÇILIK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151311901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HALK OYUNLARI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151311902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GÖRSEL SANATLAR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151311903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SERACILIK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151311904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MAKET YAPIMI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151311905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TİYATRO</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151311906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MÜZİK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151311907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SAĞLIKLI YAŞAM VE EGZESİZ</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151311908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67"/>
        </w:trPr>
        <w:tc>
          <w:tcPr>
            <w:tcW w:w="1340" w:type="dxa"/>
            <w:shd w:val="clear" w:color="auto" w:fill="auto"/>
            <w:vAlign w:val="bottom"/>
          </w:tcPr>
          <w:p w:rsidR="00221F25" w:rsidRDefault="00221F25" w:rsidP="00221F25">
            <w:pPr>
              <w:spacing w:line="0" w:lineRule="atLeast"/>
              <w:rPr>
                <w:sz w:val="23"/>
              </w:rPr>
            </w:pPr>
          </w:p>
        </w:tc>
        <w:tc>
          <w:tcPr>
            <w:tcW w:w="5400" w:type="dxa"/>
            <w:shd w:val="clear" w:color="auto" w:fill="auto"/>
            <w:vAlign w:val="bottom"/>
          </w:tcPr>
          <w:p w:rsidR="00221F25" w:rsidRDefault="00221F25" w:rsidP="00221F25">
            <w:pPr>
              <w:spacing w:line="0" w:lineRule="atLeast"/>
              <w:rPr>
                <w:sz w:val="23"/>
              </w:rPr>
            </w:pPr>
          </w:p>
        </w:tc>
        <w:tc>
          <w:tcPr>
            <w:tcW w:w="1420" w:type="dxa"/>
            <w:shd w:val="clear" w:color="auto" w:fill="auto"/>
            <w:vAlign w:val="bottom"/>
          </w:tcPr>
          <w:p w:rsidR="00221F25" w:rsidRDefault="00221F25" w:rsidP="00221F25">
            <w:pPr>
              <w:spacing w:line="0" w:lineRule="atLeast"/>
              <w:rPr>
                <w:sz w:val="23"/>
              </w:rPr>
            </w:pPr>
          </w:p>
        </w:tc>
        <w:tc>
          <w:tcPr>
            <w:tcW w:w="1680" w:type="dxa"/>
            <w:shd w:val="clear" w:color="auto" w:fill="auto"/>
            <w:vAlign w:val="bottom"/>
          </w:tcPr>
          <w:p w:rsidR="00221F25" w:rsidRDefault="00221F25" w:rsidP="00221F25">
            <w:pPr>
              <w:spacing w:line="0" w:lineRule="atLeast"/>
              <w:rPr>
                <w:sz w:val="23"/>
              </w:rPr>
            </w:pPr>
          </w:p>
        </w:tc>
        <w:tc>
          <w:tcPr>
            <w:tcW w:w="940" w:type="dxa"/>
            <w:shd w:val="clear" w:color="auto" w:fill="auto"/>
            <w:vAlign w:val="bottom"/>
          </w:tcPr>
          <w:p w:rsidR="00221F25" w:rsidRDefault="00221F25" w:rsidP="00221F25">
            <w:pPr>
              <w:spacing w:line="0" w:lineRule="atLeast"/>
              <w:rPr>
                <w:sz w:val="23"/>
              </w:rPr>
            </w:pPr>
          </w:p>
        </w:tc>
      </w:tr>
      <w:tr w:rsidR="00221F25" w:rsidTr="00ED5B60">
        <w:trPr>
          <w:trHeight w:val="227"/>
        </w:trPr>
        <w:tc>
          <w:tcPr>
            <w:tcW w:w="1340" w:type="dxa"/>
            <w:shd w:val="clear" w:color="auto" w:fill="191970"/>
            <w:vAlign w:val="bottom"/>
          </w:tcPr>
          <w:p w:rsidR="00221F25" w:rsidRDefault="00221F25" w:rsidP="00221F25">
            <w:pPr>
              <w:spacing w:line="0" w:lineRule="atLeast"/>
              <w:rPr>
                <w:sz w:val="19"/>
              </w:rPr>
            </w:pPr>
          </w:p>
        </w:tc>
        <w:tc>
          <w:tcPr>
            <w:tcW w:w="5400" w:type="dxa"/>
            <w:shd w:val="clear" w:color="auto" w:fill="191970"/>
            <w:vAlign w:val="bottom"/>
          </w:tcPr>
          <w:p w:rsidR="00221F25" w:rsidRDefault="00221F25" w:rsidP="00221F25">
            <w:pPr>
              <w:spacing w:line="0" w:lineRule="atLeast"/>
              <w:ind w:left="280"/>
              <w:rPr>
                <w:rFonts w:ascii="Arial" w:eastAsia="Arial" w:hAnsi="Arial"/>
                <w:b/>
                <w:color w:val="FFFFFF"/>
                <w:sz w:val="15"/>
              </w:rPr>
            </w:pPr>
            <w:r>
              <w:rPr>
                <w:rFonts w:ascii="Arial" w:eastAsia="Arial" w:hAnsi="Arial"/>
                <w:b/>
                <w:color w:val="FFFFFF"/>
                <w:sz w:val="15"/>
              </w:rPr>
              <w:t>2.Yarıyıl Ders Planı</w:t>
            </w:r>
          </w:p>
        </w:tc>
        <w:tc>
          <w:tcPr>
            <w:tcW w:w="1420" w:type="dxa"/>
            <w:shd w:val="clear" w:color="auto" w:fill="191970"/>
            <w:vAlign w:val="bottom"/>
          </w:tcPr>
          <w:p w:rsidR="00221F25" w:rsidRDefault="00221F25" w:rsidP="00221F25">
            <w:pPr>
              <w:spacing w:line="0" w:lineRule="atLeast"/>
              <w:rPr>
                <w:sz w:val="19"/>
              </w:rPr>
            </w:pPr>
          </w:p>
        </w:tc>
        <w:tc>
          <w:tcPr>
            <w:tcW w:w="1680" w:type="dxa"/>
            <w:shd w:val="clear" w:color="auto" w:fill="191970"/>
            <w:vAlign w:val="bottom"/>
          </w:tcPr>
          <w:p w:rsidR="00221F25" w:rsidRDefault="00221F25" w:rsidP="00221F25">
            <w:pPr>
              <w:spacing w:line="0" w:lineRule="atLeast"/>
              <w:rPr>
                <w:sz w:val="19"/>
              </w:rPr>
            </w:pPr>
          </w:p>
        </w:tc>
        <w:tc>
          <w:tcPr>
            <w:tcW w:w="940" w:type="dxa"/>
            <w:shd w:val="clear" w:color="auto" w:fill="191970"/>
            <w:vAlign w:val="bottom"/>
          </w:tcPr>
          <w:p w:rsidR="00221F25" w:rsidRDefault="00221F25" w:rsidP="00221F25">
            <w:pPr>
              <w:spacing w:line="0" w:lineRule="atLeast"/>
              <w:rPr>
                <w:sz w:val="19"/>
              </w:rPr>
            </w:pPr>
          </w:p>
        </w:tc>
      </w:tr>
      <w:tr w:rsidR="00221F25" w:rsidTr="00ED5B60">
        <w:trPr>
          <w:trHeight w:val="227"/>
        </w:trPr>
        <w:tc>
          <w:tcPr>
            <w:tcW w:w="1340" w:type="dxa"/>
            <w:shd w:val="clear" w:color="auto" w:fill="4682B4"/>
            <w:vAlign w:val="bottom"/>
          </w:tcPr>
          <w:p w:rsidR="00221F25" w:rsidRDefault="00221F25" w:rsidP="00221F25">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221F25" w:rsidRDefault="00221F25" w:rsidP="00221F25">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AKTS</w:t>
            </w: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151312002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ATATÜRK İLKELERİ VE İNKILAP TARİHİ 2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151312004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TÜRK DİLİ 2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151312006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YABANCI DİL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151312160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YAŞLI BAKIM İLKE VE ESASLARI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151312161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HASTALIKLAR BİLGİSİ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151312162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FARMAKOLOJİ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151312163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BESLENME İLKELERİ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151312164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BİLGİ VE İLETİŞİM TEKNOLOJİSİ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151312500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SOSYOKÜLTÜREL ETKİNLİKLER-II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0+3+0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ÜS12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DERSİ GRUP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40"/>
        </w:trPr>
        <w:tc>
          <w:tcPr>
            <w:tcW w:w="1340" w:type="dxa"/>
            <w:shd w:val="clear" w:color="auto" w:fill="auto"/>
            <w:vAlign w:val="bottom"/>
          </w:tcPr>
          <w:p w:rsidR="00221F25" w:rsidRDefault="00221F25" w:rsidP="00221F25">
            <w:pPr>
              <w:spacing w:line="0" w:lineRule="atLeast"/>
              <w:rPr>
                <w:sz w:val="3"/>
              </w:rPr>
            </w:pPr>
          </w:p>
        </w:tc>
        <w:tc>
          <w:tcPr>
            <w:tcW w:w="5400" w:type="dxa"/>
            <w:shd w:val="clear" w:color="auto" w:fill="auto"/>
            <w:vAlign w:val="bottom"/>
          </w:tcPr>
          <w:p w:rsidR="00221F25" w:rsidRDefault="00221F25" w:rsidP="00221F25">
            <w:pPr>
              <w:spacing w:line="0" w:lineRule="atLeast"/>
              <w:rPr>
                <w:sz w:val="3"/>
              </w:rPr>
            </w:pPr>
          </w:p>
        </w:tc>
        <w:tc>
          <w:tcPr>
            <w:tcW w:w="1420" w:type="dxa"/>
            <w:shd w:val="clear" w:color="auto" w:fill="auto"/>
            <w:vAlign w:val="bottom"/>
          </w:tcPr>
          <w:p w:rsidR="00221F25" w:rsidRDefault="00221F25" w:rsidP="00221F25">
            <w:pPr>
              <w:spacing w:line="0" w:lineRule="atLeast"/>
              <w:rPr>
                <w:sz w:val="3"/>
              </w:rPr>
            </w:pPr>
          </w:p>
        </w:tc>
        <w:tc>
          <w:tcPr>
            <w:tcW w:w="1680" w:type="dxa"/>
            <w:shd w:val="clear" w:color="auto" w:fill="auto"/>
            <w:vAlign w:val="bottom"/>
          </w:tcPr>
          <w:p w:rsidR="00221F25" w:rsidRDefault="00221F25" w:rsidP="00221F25">
            <w:pPr>
              <w:spacing w:line="0" w:lineRule="atLeast"/>
              <w:rPr>
                <w:sz w:val="3"/>
              </w:rPr>
            </w:pPr>
          </w:p>
        </w:tc>
        <w:tc>
          <w:tcPr>
            <w:tcW w:w="940" w:type="dxa"/>
            <w:shd w:val="clear" w:color="auto" w:fill="auto"/>
            <w:vAlign w:val="bottom"/>
          </w:tcPr>
          <w:p w:rsidR="00221F25" w:rsidRDefault="00221F25" w:rsidP="00221F25">
            <w:pPr>
              <w:spacing w:line="0" w:lineRule="atLeast"/>
              <w:rPr>
                <w:sz w:val="3"/>
              </w:rPr>
            </w:pPr>
          </w:p>
        </w:tc>
      </w:tr>
      <w:tr w:rsidR="00221F25" w:rsidTr="00ED5B60">
        <w:trPr>
          <w:trHeight w:val="227"/>
        </w:trPr>
        <w:tc>
          <w:tcPr>
            <w:tcW w:w="1340" w:type="dxa"/>
            <w:shd w:val="clear" w:color="auto" w:fill="4682B4"/>
            <w:vAlign w:val="bottom"/>
          </w:tcPr>
          <w:p w:rsidR="00221F25" w:rsidRDefault="00221F25" w:rsidP="00221F25">
            <w:pPr>
              <w:spacing w:line="0" w:lineRule="atLeast"/>
              <w:rPr>
                <w:sz w:val="19"/>
              </w:rPr>
            </w:pPr>
          </w:p>
        </w:tc>
        <w:tc>
          <w:tcPr>
            <w:tcW w:w="5400" w:type="dxa"/>
            <w:shd w:val="clear" w:color="auto" w:fill="4682B4"/>
            <w:vAlign w:val="bottom"/>
          </w:tcPr>
          <w:p w:rsidR="00221F25" w:rsidRDefault="00221F25" w:rsidP="00221F25">
            <w:pPr>
              <w:spacing w:line="0" w:lineRule="atLeast"/>
              <w:rPr>
                <w:sz w:val="19"/>
              </w:rPr>
            </w:pPr>
          </w:p>
        </w:tc>
        <w:tc>
          <w:tcPr>
            <w:tcW w:w="1420" w:type="dxa"/>
            <w:shd w:val="clear" w:color="auto" w:fill="4682B4"/>
            <w:vAlign w:val="bottom"/>
          </w:tcPr>
          <w:p w:rsidR="00221F25" w:rsidRDefault="00221F25" w:rsidP="00221F25">
            <w:pPr>
              <w:spacing w:line="0" w:lineRule="atLeast"/>
              <w:rPr>
                <w:sz w:val="19"/>
              </w:rPr>
            </w:pP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30</w:t>
            </w:r>
          </w:p>
        </w:tc>
      </w:tr>
      <w:tr w:rsidR="00221F25" w:rsidTr="00ED5B60">
        <w:trPr>
          <w:trHeight w:val="227"/>
        </w:trPr>
        <w:tc>
          <w:tcPr>
            <w:tcW w:w="1340" w:type="dxa"/>
            <w:shd w:val="clear" w:color="auto" w:fill="D3D3D3"/>
            <w:vAlign w:val="bottom"/>
          </w:tcPr>
          <w:p w:rsidR="00221F25" w:rsidRDefault="00221F25" w:rsidP="00221F25">
            <w:pPr>
              <w:spacing w:line="0" w:lineRule="atLeast"/>
              <w:rPr>
                <w:sz w:val="19"/>
              </w:rPr>
            </w:pPr>
          </w:p>
        </w:tc>
        <w:tc>
          <w:tcPr>
            <w:tcW w:w="5400" w:type="dxa"/>
            <w:shd w:val="clear" w:color="auto" w:fill="D3D3D3"/>
            <w:vAlign w:val="bottom"/>
          </w:tcPr>
          <w:p w:rsidR="00221F25" w:rsidRDefault="00221F25" w:rsidP="00221F25">
            <w:pPr>
              <w:spacing w:line="0" w:lineRule="atLeast"/>
              <w:rPr>
                <w:sz w:val="19"/>
              </w:rPr>
            </w:pPr>
          </w:p>
        </w:tc>
        <w:tc>
          <w:tcPr>
            <w:tcW w:w="1420" w:type="dxa"/>
            <w:shd w:val="clear" w:color="auto" w:fill="D3D3D3"/>
            <w:vAlign w:val="bottom"/>
          </w:tcPr>
          <w:p w:rsidR="00221F25" w:rsidRDefault="00221F25" w:rsidP="00221F25">
            <w:pPr>
              <w:spacing w:line="0" w:lineRule="atLeast"/>
              <w:rPr>
                <w:sz w:val="19"/>
              </w:rPr>
            </w:pPr>
          </w:p>
        </w:tc>
        <w:tc>
          <w:tcPr>
            <w:tcW w:w="1680" w:type="dxa"/>
            <w:shd w:val="clear" w:color="auto" w:fill="D3D3D3"/>
            <w:vAlign w:val="bottom"/>
          </w:tcPr>
          <w:p w:rsidR="00221F25" w:rsidRDefault="00221F25" w:rsidP="00221F25">
            <w:pPr>
              <w:spacing w:line="0" w:lineRule="atLeast"/>
              <w:rPr>
                <w:sz w:val="19"/>
              </w:rPr>
            </w:pPr>
          </w:p>
        </w:tc>
        <w:tc>
          <w:tcPr>
            <w:tcW w:w="940" w:type="dxa"/>
            <w:shd w:val="clear" w:color="auto" w:fill="D3D3D3"/>
            <w:vAlign w:val="bottom"/>
          </w:tcPr>
          <w:p w:rsidR="00221F25" w:rsidRDefault="00221F25" w:rsidP="00221F25">
            <w:pPr>
              <w:spacing w:line="0" w:lineRule="atLeast"/>
              <w:rPr>
                <w:sz w:val="19"/>
              </w:rPr>
            </w:pP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151312900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FOTOĞRAFÇILIK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151312901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HALK OYUNLARI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151312902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GÖRSEL SANATLAR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151312903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SERACILIK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151312904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MAKET YAPIMI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151312905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TİYATRO</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151312906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MÜZİK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151312907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SAĞLIKLI YAŞAM VE EGZERSİZ</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151312908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67"/>
        </w:trPr>
        <w:tc>
          <w:tcPr>
            <w:tcW w:w="1340" w:type="dxa"/>
            <w:shd w:val="clear" w:color="auto" w:fill="auto"/>
            <w:vAlign w:val="bottom"/>
          </w:tcPr>
          <w:p w:rsidR="00221F25" w:rsidRDefault="00221F25" w:rsidP="00221F25">
            <w:pPr>
              <w:spacing w:line="0" w:lineRule="atLeast"/>
              <w:rPr>
                <w:sz w:val="23"/>
              </w:rPr>
            </w:pPr>
          </w:p>
        </w:tc>
        <w:tc>
          <w:tcPr>
            <w:tcW w:w="5400" w:type="dxa"/>
            <w:shd w:val="clear" w:color="auto" w:fill="auto"/>
            <w:vAlign w:val="bottom"/>
          </w:tcPr>
          <w:p w:rsidR="00221F25" w:rsidRDefault="00221F25" w:rsidP="00221F25">
            <w:pPr>
              <w:spacing w:line="0" w:lineRule="atLeast"/>
              <w:rPr>
                <w:sz w:val="23"/>
              </w:rPr>
            </w:pPr>
          </w:p>
        </w:tc>
        <w:tc>
          <w:tcPr>
            <w:tcW w:w="1420" w:type="dxa"/>
            <w:shd w:val="clear" w:color="auto" w:fill="auto"/>
            <w:vAlign w:val="bottom"/>
          </w:tcPr>
          <w:p w:rsidR="00221F25" w:rsidRDefault="00221F25" w:rsidP="00221F25">
            <w:pPr>
              <w:spacing w:line="0" w:lineRule="atLeast"/>
              <w:rPr>
                <w:sz w:val="23"/>
              </w:rPr>
            </w:pPr>
          </w:p>
        </w:tc>
        <w:tc>
          <w:tcPr>
            <w:tcW w:w="1680" w:type="dxa"/>
            <w:shd w:val="clear" w:color="auto" w:fill="auto"/>
            <w:vAlign w:val="bottom"/>
          </w:tcPr>
          <w:p w:rsidR="00221F25" w:rsidRDefault="00221F25" w:rsidP="00221F25">
            <w:pPr>
              <w:spacing w:line="0" w:lineRule="atLeast"/>
              <w:rPr>
                <w:sz w:val="23"/>
              </w:rPr>
            </w:pPr>
          </w:p>
        </w:tc>
        <w:tc>
          <w:tcPr>
            <w:tcW w:w="940" w:type="dxa"/>
            <w:shd w:val="clear" w:color="auto" w:fill="auto"/>
            <w:vAlign w:val="bottom"/>
          </w:tcPr>
          <w:p w:rsidR="00221F25" w:rsidRDefault="00221F25" w:rsidP="00221F25">
            <w:pPr>
              <w:spacing w:line="0" w:lineRule="atLeast"/>
              <w:rPr>
                <w:sz w:val="23"/>
              </w:rPr>
            </w:pPr>
          </w:p>
        </w:tc>
      </w:tr>
      <w:tr w:rsidR="00221F25" w:rsidTr="00ED5B60">
        <w:trPr>
          <w:trHeight w:val="227"/>
        </w:trPr>
        <w:tc>
          <w:tcPr>
            <w:tcW w:w="1340" w:type="dxa"/>
            <w:shd w:val="clear" w:color="auto" w:fill="191970"/>
            <w:vAlign w:val="bottom"/>
          </w:tcPr>
          <w:p w:rsidR="00221F25" w:rsidRDefault="00221F25" w:rsidP="00221F25">
            <w:pPr>
              <w:spacing w:line="0" w:lineRule="atLeast"/>
              <w:rPr>
                <w:sz w:val="19"/>
              </w:rPr>
            </w:pPr>
          </w:p>
        </w:tc>
        <w:tc>
          <w:tcPr>
            <w:tcW w:w="5400" w:type="dxa"/>
            <w:shd w:val="clear" w:color="auto" w:fill="191970"/>
            <w:vAlign w:val="bottom"/>
          </w:tcPr>
          <w:p w:rsidR="00221F25" w:rsidRDefault="00221F25" w:rsidP="00221F25">
            <w:pPr>
              <w:spacing w:line="0" w:lineRule="atLeast"/>
              <w:ind w:left="280"/>
              <w:rPr>
                <w:rFonts w:ascii="Arial" w:eastAsia="Arial" w:hAnsi="Arial"/>
                <w:b/>
                <w:color w:val="FFFFFF"/>
                <w:sz w:val="15"/>
              </w:rPr>
            </w:pPr>
            <w:r>
              <w:rPr>
                <w:rFonts w:ascii="Arial" w:eastAsia="Arial" w:hAnsi="Arial"/>
                <w:b/>
                <w:color w:val="FFFFFF"/>
                <w:sz w:val="15"/>
              </w:rPr>
              <w:t>3.Yarıyıl Ders Planı</w:t>
            </w:r>
          </w:p>
        </w:tc>
        <w:tc>
          <w:tcPr>
            <w:tcW w:w="1420" w:type="dxa"/>
            <w:shd w:val="clear" w:color="auto" w:fill="191970"/>
            <w:vAlign w:val="bottom"/>
          </w:tcPr>
          <w:p w:rsidR="00221F25" w:rsidRDefault="00221F25" w:rsidP="00221F25">
            <w:pPr>
              <w:spacing w:line="0" w:lineRule="atLeast"/>
              <w:rPr>
                <w:sz w:val="19"/>
              </w:rPr>
            </w:pPr>
          </w:p>
        </w:tc>
        <w:tc>
          <w:tcPr>
            <w:tcW w:w="1680" w:type="dxa"/>
            <w:shd w:val="clear" w:color="auto" w:fill="191970"/>
            <w:vAlign w:val="bottom"/>
          </w:tcPr>
          <w:p w:rsidR="00221F25" w:rsidRDefault="00221F25" w:rsidP="00221F25">
            <w:pPr>
              <w:spacing w:line="0" w:lineRule="atLeast"/>
              <w:rPr>
                <w:sz w:val="19"/>
              </w:rPr>
            </w:pPr>
          </w:p>
        </w:tc>
        <w:tc>
          <w:tcPr>
            <w:tcW w:w="940" w:type="dxa"/>
            <w:shd w:val="clear" w:color="auto" w:fill="191970"/>
            <w:vAlign w:val="bottom"/>
          </w:tcPr>
          <w:p w:rsidR="00221F25" w:rsidRDefault="00221F25" w:rsidP="00221F25">
            <w:pPr>
              <w:spacing w:line="0" w:lineRule="atLeast"/>
              <w:rPr>
                <w:sz w:val="19"/>
              </w:rPr>
            </w:pPr>
          </w:p>
        </w:tc>
      </w:tr>
      <w:tr w:rsidR="00221F25" w:rsidTr="00ED5B60">
        <w:trPr>
          <w:trHeight w:val="227"/>
        </w:trPr>
        <w:tc>
          <w:tcPr>
            <w:tcW w:w="1340" w:type="dxa"/>
            <w:shd w:val="clear" w:color="auto" w:fill="4682B4"/>
            <w:vAlign w:val="bottom"/>
          </w:tcPr>
          <w:p w:rsidR="00221F25" w:rsidRDefault="00221F25" w:rsidP="00221F25">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221F25" w:rsidRDefault="00221F25" w:rsidP="00221F25">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AKTS</w:t>
            </w: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151313170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YAŞLI BAKIM UYGULAMALARI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2+8+0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5</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151313171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YARA BAKIMI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151313172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İLK YARDIM BİLGİSİ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151313173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PSİKOLOJİ VE KİŞİLER ARASI İLETİŞİM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151313174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PALYATİF BAKIM VE YAŞAM SONU BAKIM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S31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ALAN SEÇMELİ DERSLER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9</w:t>
            </w:r>
          </w:p>
        </w:tc>
      </w:tr>
      <w:tr w:rsidR="00221F25" w:rsidTr="00ED5B60">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ÜS21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GRUBU 3</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40"/>
        </w:trPr>
        <w:tc>
          <w:tcPr>
            <w:tcW w:w="1340" w:type="dxa"/>
            <w:shd w:val="clear" w:color="auto" w:fill="auto"/>
            <w:vAlign w:val="bottom"/>
          </w:tcPr>
          <w:p w:rsidR="00221F25" w:rsidRDefault="00221F25" w:rsidP="00221F25">
            <w:pPr>
              <w:spacing w:line="0" w:lineRule="atLeast"/>
              <w:rPr>
                <w:sz w:val="3"/>
              </w:rPr>
            </w:pPr>
          </w:p>
        </w:tc>
        <w:tc>
          <w:tcPr>
            <w:tcW w:w="5400" w:type="dxa"/>
            <w:shd w:val="clear" w:color="auto" w:fill="auto"/>
            <w:vAlign w:val="bottom"/>
          </w:tcPr>
          <w:p w:rsidR="00221F25" w:rsidRDefault="00221F25" w:rsidP="00221F25">
            <w:pPr>
              <w:spacing w:line="0" w:lineRule="atLeast"/>
              <w:rPr>
                <w:sz w:val="3"/>
              </w:rPr>
            </w:pPr>
          </w:p>
        </w:tc>
        <w:tc>
          <w:tcPr>
            <w:tcW w:w="1420" w:type="dxa"/>
            <w:shd w:val="clear" w:color="auto" w:fill="auto"/>
            <w:vAlign w:val="bottom"/>
          </w:tcPr>
          <w:p w:rsidR="00221F25" w:rsidRDefault="00221F25" w:rsidP="00221F25">
            <w:pPr>
              <w:spacing w:line="0" w:lineRule="atLeast"/>
              <w:rPr>
                <w:sz w:val="3"/>
              </w:rPr>
            </w:pPr>
          </w:p>
        </w:tc>
        <w:tc>
          <w:tcPr>
            <w:tcW w:w="1680" w:type="dxa"/>
            <w:shd w:val="clear" w:color="auto" w:fill="auto"/>
            <w:vAlign w:val="bottom"/>
          </w:tcPr>
          <w:p w:rsidR="00221F25" w:rsidRDefault="00221F25" w:rsidP="00221F25">
            <w:pPr>
              <w:spacing w:line="0" w:lineRule="atLeast"/>
              <w:rPr>
                <w:sz w:val="3"/>
              </w:rPr>
            </w:pPr>
          </w:p>
        </w:tc>
        <w:tc>
          <w:tcPr>
            <w:tcW w:w="940" w:type="dxa"/>
            <w:shd w:val="clear" w:color="auto" w:fill="auto"/>
            <w:vAlign w:val="bottom"/>
          </w:tcPr>
          <w:p w:rsidR="00221F25" w:rsidRDefault="00221F25" w:rsidP="00221F25">
            <w:pPr>
              <w:spacing w:line="0" w:lineRule="atLeast"/>
              <w:rPr>
                <w:sz w:val="3"/>
              </w:rPr>
            </w:pPr>
          </w:p>
        </w:tc>
      </w:tr>
      <w:tr w:rsidR="00221F25" w:rsidTr="00ED5B60">
        <w:trPr>
          <w:trHeight w:val="227"/>
        </w:trPr>
        <w:tc>
          <w:tcPr>
            <w:tcW w:w="1340" w:type="dxa"/>
            <w:shd w:val="clear" w:color="auto" w:fill="4682B4"/>
            <w:vAlign w:val="bottom"/>
          </w:tcPr>
          <w:p w:rsidR="00221F25" w:rsidRDefault="00221F25" w:rsidP="00221F25">
            <w:pPr>
              <w:spacing w:line="0" w:lineRule="atLeast"/>
              <w:rPr>
                <w:sz w:val="19"/>
              </w:rPr>
            </w:pPr>
          </w:p>
        </w:tc>
        <w:tc>
          <w:tcPr>
            <w:tcW w:w="5400" w:type="dxa"/>
            <w:shd w:val="clear" w:color="auto" w:fill="4682B4"/>
            <w:vAlign w:val="bottom"/>
          </w:tcPr>
          <w:p w:rsidR="00221F25" w:rsidRDefault="00221F25" w:rsidP="00221F25">
            <w:pPr>
              <w:spacing w:line="0" w:lineRule="atLeast"/>
              <w:rPr>
                <w:sz w:val="19"/>
              </w:rPr>
            </w:pPr>
          </w:p>
        </w:tc>
        <w:tc>
          <w:tcPr>
            <w:tcW w:w="1420" w:type="dxa"/>
            <w:shd w:val="clear" w:color="auto" w:fill="4682B4"/>
            <w:vAlign w:val="bottom"/>
          </w:tcPr>
          <w:p w:rsidR="00221F25" w:rsidRDefault="00221F25" w:rsidP="00221F25">
            <w:pPr>
              <w:spacing w:line="0" w:lineRule="atLeast"/>
              <w:rPr>
                <w:sz w:val="19"/>
              </w:rPr>
            </w:pP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30</w:t>
            </w:r>
          </w:p>
        </w:tc>
      </w:tr>
      <w:tr w:rsidR="00221F25" w:rsidTr="00ED5B60">
        <w:trPr>
          <w:trHeight w:val="227"/>
        </w:trPr>
        <w:tc>
          <w:tcPr>
            <w:tcW w:w="1340" w:type="dxa"/>
            <w:shd w:val="clear" w:color="auto" w:fill="D3D3D3"/>
            <w:vAlign w:val="bottom"/>
          </w:tcPr>
          <w:p w:rsidR="00221F25" w:rsidRDefault="00221F25" w:rsidP="00221F25">
            <w:pPr>
              <w:spacing w:line="0" w:lineRule="atLeast"/>
              <w:rPr>
                <w:sz w:val="19"/>
              </w:rPr>
            </w:pPr>
          </w:p>
        </w:tc>
        <w:tc>
          <w:tcPr>
            <w:tcW w:w="5400" w:type="dxa"/>
            <w:shd w:val="clear" w:color="auto" w:fill="D3D3D3"/>
            <w:vAlign w:val="bottom"/>
          </w:tcPr>
          <w:p w:rsidR="00221F25" w:rsidRDefault="00221F25" w:rsidP="00221F25">
            <w:pPr>
              <w:spacing w:line="0" w:lineRule="atLeast"/>
              <w:rPr>
                <w:sz w:val="19"/>
              </w:rPr>
            </w:pPr>
          </w:p>
        </w:tc>
        <w:tc>
          <w:tcPr>
            <w:tcW w:w="1420" w:type="dxa"/>
            <w:shd w:val="clear" w:color="auto" w:fill="D3D3D3"/>
            <w:vAlign w:val="bottom"/>
          </w:tcPr>
          <w:p w:rsidR="00221F25" w:rsidRDefault="00221F25" w:rsidP="00221F25">
            <w:pPr>
              <w:spacing w:line="0" w:lineRule="atLeast"/>
              <w:rPr>
                <w:sz w:val="19"/>
              </w:rPr>
            </w:pPr>
          </w:p>
        </w:tc>
        <w:tc>
          <w:tcPr>
            <w:tcW w:w="1680" w:type="dxa"/>
            <w:shd w:val="clear" w:color="auto" w:fill="D3D3D3"/>
            <w:vAlign w:val="bottom"/>
          </w:tcPr>
          <w:p w:rsidR="00221F25" w:rsidRDefault="00221F25" w:rsidP="00221F25">
            <w:pPr>
              <w:spacing w:line="0" w:lineRule="atLeast"/>
              <w:rPr>
                <w:sz w:val="19"/>
              </w:rPr>
            </w:pPr>
          </w:p>
        </w:tc>
        <w:tc>
          <w:tcPr>
            <w:tcW w:w="940" w:type="dxa"/>
            <w:shd w:val="clear" w:color="auto" w:fill="D3D3D3"/>
            <w:vAlign w:val="bottom"/>
          </w:tcPr>
          <w:p w:rsidR="00221F25" w:rsidRDefault="00221F25" w:rsidP="00221F25">
            <w:pPr>
              <w:spacing w:line="0" w:lineRule="atLeast"/>
              <w:rPr>
                <w:sz w:val="19"/>
              </w:rPr>
            </w:pPr>
          </w:p>
        </w:tc>
      </w:tr>
      <w:tr w:rsidR="00221F25" w:rsidTr="00ED5B60">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151313750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KRONİK HASTALIKLAR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151313751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MATEMATİK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151313752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FİZİKSEL REHABİLİTASYON</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151313753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MEŞGULİYET TERAPİSİ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151313754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 KURUMLARI İŞLETMECİLİĞİ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151313755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İŞ SAĞLIĞI GÜVENLİĞİ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151313756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ANNE ÇOCUK SAĞLIĞI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151313757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GÖNÜLLÜLÜK ÇALIŞMALARI 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1+2+0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151313758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r w:rsidRPr="00221F25">
              <w:rPr>
                <w:rFonts w:ascii="Arial" w:eastAsia="Arial" w:hAnsi="Arial"/>
                <w:sz w:val="15"/>
              </w:rPr>
              <w:t>4.Yarıyıl Ders Planı</w:t>
            </w: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r w:rsidRPr="00221F25">
              <w:rPr>
                <w:rFonts w:ascii="Arial" w:eastAsia="Arial" w:hAnsi="Arial"/>
                <w:sz w:val="15"/>
              </w:rPr>
              <w:t>Ders Kodu</w:t>
            </w: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r w:rsidRPr="00221F25">
              <w:rPr>
                <w:rFonts w:ascii="Arial" w:eastAsia="Arial" w:hAnsi="Arial"/>
                <w:sz w:val="15"/>
              </w:rPr>
              <w:t>Ders Adı</w:t>
            </w: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r w:rsidRPr="00221F25">
              <w:rPr>
                <w:rFonts w:ascii="Arial" w:eastAsia="Arial" w:hAnsi="Arial"/>
                <w:sz w:val="15"/>
              </w:rPr>
              <w:t>T+U+L</w:t>
            </w: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r w:rsidRPr="00221F25">
              <w:rPr>
                <w:rFonts w:ascii="Arial" w:eastAsia="Arial" w:hAnsi="Arial"/>
                <w:sz w:val="15"/>
              </w:rPr>
              <w:t>Zorunlu/Seçmeli</w:t>
            </w: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r w:rsidRPr="00221F25">
              <w:rPr>
                <w:rFonts w:ascii="Arial" w:eastAsia="Arial" w:hAnsi="Arial"/>
                <w:w w:val="95"/>
                <w:sz w:val="15"/>
              </w:rPr>
              <w:t>AKTS</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151314180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YAŞLI BAKIM VE UYGULAMALAR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2+8+0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5</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151314181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 MEVZUATI VE UYGULAMALARI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151314182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GERİATRİDE EGZERSİZ EĞİTİMİ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151314183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ARAŞTIRMA YÖNTEMLERİ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151314999</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STAJ</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0+0+0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S32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ALAN SEÇMELİ DERSLER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9</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ÜS22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GRUBU 4</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r w:rsidRPr="00221F25">
              <w:rPr>
                <w:rFonts w:ascii="Arial" w:eastAsia="Arial" w:hAnsi="Arial"/>
                <w:sz w:val="15"/>
              </w:rPr>
              <w:t>Toplam AKTS</w:t>
            </w: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r w:rsidRPr="00221F25">
              <w:rPr>
                <w:rFonts w:ascii="Arial" w:eastAsia="Arial" w:hAnsi="Arial"/>
                <w:w w:val="95"/>
                <w:sz w:val="15"/>
              </w:rPr>
              <w:t>30</w:t>
            </w:r>
          </w:p>
        </w:tc>
      </w:tr>
      <w:tr w:rsidR="00221F25" w:rsidTr="00ED5B60">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151314850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İSTATİSTİK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151314851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GİRİŞİMCİLİK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151314852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HALK SAĞLIĞI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151314853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BİYOMEDİKAL TEKNOLOJİSİ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151314854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ENFEKSİYON HASTALIKLARI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151314855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PSİKOSOSYAL REHABİLİTASYON</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151314856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YAŞLANMA BİYOKİMYASI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151314857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GÖNÜLLÜLÜK ÇALIŞMALARI 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1+2+0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ED5B60">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151314858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IV</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bl>
    <w:p w:rsidR="00CC6AD3" w:rsidRDefault="00CC6AD3" w:rsidP="00CC6AD3">
      <w:pPr>
        <w:rPr>
          <w:sz w:val="24"/>
        </w:rPr>
        <w:sectPr w:rsidR="00CC6AD3">
          <w:pgSz w:w="11910" w:h="16840"/>
          <w:pgMar w:top="1580" w:right="1160" w:bottom="1200" w:left="1180" w:header="0" w:footer="922" w:gutter="0"/>
          <w:cols w:space="708"/>
        </w:sectPr>
      </w:pPr>
    </w:p>
    <w:p w:rsidR="00906836" w:rsidRDefault="002D3B71">
      <w:pPr>
        <w:pStyle w:val="Balk1"/>
        <w:spacing w:before="76"/>
        <w:ind w:left="0" w:right="17"/>
        <w:jc w:val="center"/>
      </w:pPr>
      <w:bookmarkStart w:id="26" w:name="_Toc54693294"/>
      <w:r>
        <w:lastRenderedPageBreak/>
        <w:t>FİZYOTERAPİ PROGRAMI</w:t>
      </w:r>
      <w:bookmarkEnd w:id="26"/>
    </w:p>
    <w:p w:rsidR="00906836" w:rsidRPr="005668A4" w:rsidRDefault="00906836">
      <w:pPr>
        <w:pStyle w:val="GvdeMetni"/>
        <w:spacing w:before="3"/>
        <w:rPr>
          <w:b/>
          <w:sz w:val="16"/>
          <w:szCs w:val="16"/>
        </w:rPr>
      </w:pPr>
    </w:p>
    <w:p w:rsidR="00906836" w:rsidRPr="005668A4" w:rsidRDefault="0088667D" w:rsidP="005668A4">
      <w:pPr>
        <w:pStyle w:val="GvdeMetni"/>
        <w:spacing w:line="360" w:lineRule="auto"/>
        <w:ind w:left="238" w:right="256" w:firstLine="482"/>
        <w:jc w:val="both"/>
        <w:rPr>
          <w:b/>
        </w:rPr>
      </w:pPr>
      <w:r w:rsidRPr="005668A4">
        <w:rPr>
          <w:b/>
        </w:rPr>
        <w:t>Genel Bilgiler</w:t>
      </w:r>
    </w:p>
    <w:p w:rsidR="002D3B71" w:rsidRPr="005668A4" w:rsidRDefault="002D3B71" w:rsidP="005668A4">
      <w:pPr>
        <w:pStyle w:val="GvdeMetni"/>
        <w:spacing w:line="360" w:lineRule="auto"/>
        <w:ind w:left="238" w:right="256" w:firstLine="482"/>
        <w:jc w:val="both"/>
      </w:pPr>
      <w:r w:rsidRPr="005668A4">
        <w:t>Fizyoterapi Teknikerliği Programı’nın amacı; iki yıllık ön lisans eğitim sürecinde Sağlık Bakanlığı’na bağlı sağlık kurum ve kuruluşlarında, rehabilitasyon merkezlerinde, üniversite hastanelerinde, Fizik Tedavi ve Rehabilitasyon kliniklerinde, huzur evlerinde, SPA/termal otellerde, kaplıca-kür merkezlerinde, sağlık turizmine yönelik otellerde eksikliği yoğun olarak hissedilen çağdaş bilgi ve beceri ile donanmış, araştırma, sorun çözme yeteneği gelişmiş, kültürel birikime ve iletişime sahip, teknolojik araç ve gereçleri kullanabilen, insan sağlığına ve etik değerlere önem veren, mesleki bilgi ve becerilerini en iyi şekilde kazanmış fizyoterapi teknikeri yetiştirmektir.</w:t>
      </w:r>
    </w:p>
    <w:p w:rsidR="002D3B71" w:rsidRPr="005668A4" w:rsidRDefault="002D3B71" w:rsidP="005668A4">
      <w:pPr>
        <w:pStyle w:val="GvdeMetni"/>
        <w:spacing w:line="360" w:lineRule="auto"/>
        <w:ind w:left="238" w:right="256" w:firstLine="482"/>
        <w:jc w:val="both"/>
      </w:pPr>
      <w:r w:rsidRPr="005668A4">
        <w:t>Programdan mezun olan fizyoterapi teknikeri; uzman hekimin teşhis ve tedavi programına göre; hastalara, hastalık tipine göre, fizik tedavi uygulaması yapmak için ilgili aletleri hazırlar. Hastaya elektro terapi uygulamalarını fizyoterapist denetiminde yapar. Fiziksel performansı arttırmak için, yardımcı araç-gereç, ortez ve protez uygulamaları ve günlük yaşam aktiviteleri ile ilgili uygulamaları fizyoterapist denetiminde uygular. Tedaviye yönelik özel eğitim programları, fiziksel uygunluk eğitimi, ısı-ışık, hidroterapi, elektro terapi, mekanik tedaviler, masaj ve günlük yaşamı kolaylaştırıcı düzenlemeler yaparak sağlıklı, hasta ve özürlü kişilere fizyoterapist denetiminde fizik tedavi uygulamalarını yapar. Fonksiyonunu kaybetmiş organların desteklenmesi için takılan yardımcı cihazların (protez-ortez, splint vb.) kullanımını hastaya öğretir.</w:t>
      </w:r>
    </w:p>
    <w:p w:rsidR="002D3B71" w:rsidRPr="005668A4" w:rsidRDefault="002D3B71" w:rsidP="005668A4">
      <w:pPr>
        <w:pStyle w:val="GvdeMetni"/>
        <w:spacing w:line="360" w:lineRule="auto"/>
        <w:ind w:left="238" w:right="256" w:firstLine="482"/>
        <w:jc w:val="both"/>
      </w:pPr>
      <w:r w:rsidRPr="005668A4">
        <w:t>Sürekli gelişen ve teknolojik gelişmeyle kendini yenilemeye açık tutan fizyoterapinin, bu alandaki yetişmiş personel ihtiyacı giderek artmaktadır. Doğuştan veya sonradan kazanılmış engele sahip birey sayısının giderek artışı, yaşam ömrünün uzaması ve kaliteli yaşamı sağlamak adına rehabilitasyon alanında fizyoterapiste yardımcı personellerinde bulunması gerekmektedir.  Bu nedenle fizyoterapi teknikerliği ön lisans programları giderek artmaktadır. Program süresi boyunca gelişen çağdaş teknoloji ile bütünleşmiş bir şekilde hareket edilecektir. Üniversitemiz Simav Sağlık Hizmetleri Meslek Yüksekokulu bünyesinde var olan donanımlar ve gelişen teknolojiye uygun olarak alınacak diğer donanımlarla eğitim kalitesi desteklenecektir.</w:t>
      </w:r>
    </w:p>
    <w:p w:rsidR="002D3B71" w:rsidRPr="005668A4" w:rsidRDefault="002D3B71" w:rsidP="005668A4">
      <w:pPr>
        <w:pStyle w:val="GvdeMetni"/>
        <w:spacing w:line="360" w:lineRule="auto"/>
        <w:ind w:left="238" w:right="256" w:firstLine="482"/>
        <w:jc w:val="both"/>
      </w:pPr>
      <w:r w:rsidRPr="005668A4">
        <w:t>Program, müfredatındaki dersler ile öğrencilerin eğitim sonrasında daha kolay iş bulması ve lisans programlarına geçen öğrencilerin, geçtikleri programa kolayca uyum sağlayabileceği yeterlilikte işlenmektedir.</w:t>
      </w:r>
    </w:p>
    <w:p w:rsidR="002D3B71" w:rsidRPr="005668A4" w:rsidRDefault="002D3B71" w:rsidP="005668A4">
      <w:pPr>
        <w:pStyle w:val="GvdeMetni"/>
        <w:spacing w:line="360" w:lineRule="auto"/>
        <w:ind w:left="238" w:right="256" w:firstLine="482"/>
        <w:jc w:val="both"/>
      </w:pPr>
      <w:r w:rsidRPr="005668A4">
        <w:t>Hazırlanan program süresi 2 yıldır. Bu programdan mezun olan öğrencilere “Fizyoterapi” ön lisans diploması verilecek olup, program mezunları, sağlık sektöründe fizyoterapist gözetiminde fizik tedavi uygulamalarına yardımcı olmak üzere görev alabileceklerdir.</w:t>
      </w:r>
    </w:p>
    <w:p w:rsidR="002D3B71" w:rsidRPr="005668A4" w:rsidRDefault="005668A4" w:rsidP="005668A4">
      <w:pPr>
        <w:pStyle w:val="GvdeMetni"/>
        <w:spacing w:line="360" w:lineRule="auto"/>
        <w:ind w:left="238" w:right="256" w:firstLine="482"/>
        <w:jc w:val="both"/>
        <w:rPr>
          <w:b/>
        </w:rPr>
      </w:pPr>
      <w:r w:rsidRPr="005668A4">
        <w:rPr>
          <w:b/>
        </w:rPr>
        <w:t>Öğrenciye Sağlanan olanaklar:</w:t>
      </w:r>
    </w:p>
    <w:p w:rsidR="002D3B71" w:rsidRPr="005668A4" w:rsidRDefault="002D3B71" w:rsidP="005668A4">
      <w:pPr>
        <w:pStyle w:val="GvdeMetni"/>
        <w:spacing w:line="360" w:lineRule="auto"/>
        <w:ind w:left="238" w:right="256" w:firstLine="482"/>
        <w:jc w:val="both"/>
        <w:rPr>
          <w:b/>
        </w:rPr>
      </w:pPr>
      <w:r w:rsidRPr="005668A4">
        <w:rPr>
          <w:b/>
        </w:rPr>
        <w:lastRenderedPageBreak/>
        <w:t>Barınma Olanakları</w:t>
      </w:r>
    </w:p>
    <w:p w:rsidR="002D3B71" w:rsidRPr="005668A4" w:rsidRDefault="002D3B71" w:rsidP="005668A4">
      <w:pPr>
        <w:pStyle w:val="GvdeMetni"/>
        <w:spacing w:line="360" w:lineRule="auto"/>
        <w:ind w:left="238" w:right="256" w:firstLine="482"/>
        <w:jc w:val="both"/>
      </w:pPr>
      <w:r w:rsidRPr="005668A4">
        <w:t>Kız ve Erkek öğrencilerimizin barınma ihtiyaçlarının karşılanması amacıyla yerleşke alanı içerisinde kredi yurtlar kurumunun yaptırdığı 500 kız, ve Şehir merkezinde 180 Erkek Öğrencimizin barınabileceği toplam 680 kişilik bir yurt 2010- 2011 öğretim yılında faaliyete girmiştir. İlçemizde jeotermal enerji ile ısıtılan çok sayıda konut, öğrenci pansiyonu şeklinde uygun fiyatlarla ve şartlarla öğrencilere kiralanmaktadır. Dolayısıyla yurdumuzun dört bir yanından gelen öğrencilerimizin ilçemizde barınma sorunu yoktur.</w:t>
      </w:r>
    </w:p>
    <w:p w:rsidR="002D3B71" w:rsidRPr="005668A4" w:rsidRDefault="00F878AC" w:rsidP="005668A4">
      <w:pPr>
        <w:pStyle w:val="GvdeMetni"/>
        <w:spacing w:line="360" w:lineRule="auto"/>
        <w:ind w:left="238" w:right="256" w:firstLine="482"/>
        <w:jc w:val="both"/>
      </w:pPr>
      <w:r w:rsidRPr="005668A4">
        <w:t> </w:t>
      </w:r>
    </w:p>
    <w:p w:rsidR="002D3B71" w:rsidRPr="00F878AC" w:rsidRDefault="00F878AC" w:rsidP="005668A4">
      <w:pPr>
        <w:pStyle w:val="GvdeMetni"/>
        <w:spacing w:line="360" w:lineRule="auto"/>
        <w:ind w:left="238" w:right="256" w:firstLine="482"/>
        <w:jc w:val="both"/>
        <w:rPr>
          <w:b/>
        </w:rPr>
      </w:pPr>
      <w:r w:rsidRPr="00F878AC">
        <w:rPr>
          <w:b/>
        </w:rPr>
        <w:t>Yatay ve Dikey Geçiş Olanakları:</w:t>
      </w:r>
    </w:p>
    <w:p w:rsidR="002D3B71" w:rsidRPr="00F878AC" w:rsidRDefault="00F878AC" w:rsidP="005668A4">
      <w:pPr>
        <w:pStyle w:val="GvdeMetni"/>
        <w:spacing w:line="360" w:lineRule="auto"/>
        <w:ind w:left="238" w:right="256" w:firstLine="482"/>
        <w:jc w:val="both"/>
        <w:rPr>
          <w:b/>
        </w:rPr>
      </w:pPr>
      <w:r w:rsidRPr="00F878AC">
        <w:rPr>
          <w:b/>
        </w:rPr>
        <w:t>Yatay Geçiş;</w:t>
      </w:r>
    </w:p>
    <w:p w:rsidR="002D3B71" w:rsidRPr="005668A4" w:rsidRDefault="002D3B71" w:rsidP="005668A4">
      <w:pPr>
        <w:pStyle w:val="GvdeMetni"/>
        <w:spacing w:line="360" w:lineRule="auto"/>
        <w:ind w:left="238" w:right="256" w:firstLine="482"/>
        <w:jc w:val="both"/>
      </w:pPr>
      <w:r w:rsidRPr="005668A4">
        <w:t>Farklı üniversitelerin Terapi ve Rehabilitasyon Bölümü ‘ne geçiş yapabilmektedirler.</w:t>
      </w:r>
    </w:p>
    <w:p w:rsidR="002D3B71" w:rsidRPr="00F878AC" w:rsidRDefault="00F878AC" w:rsidP="005668A4">
      <w:pPr>
        <w:pStyle w:val="GvdeMetni"/>
        <w:spacing w:line="360" w:lineRule="auto"/>
        <w:ind w:left="238" w:right="256" w:firstLine="482"/>
        <w:jc w:val="both"/>
        <w:rPr>
          <w:b/>
        </w:rPr>
      </w:pPr>
      <w:r w:rsidRPr="00F878AC">
        <w:rPr>
          <w:b/>
        </w:rPr>
        <w:t>Dikey Geçiş;</w:t>
      </w:r>
    </w:p>
    <w:p w:rsidR="002D3B71" w:rsidRPr="005668A4" w:rsidRDefault="002D3B71" w:rsidP="005668A4">
      <w:pPr>
        <w:pStyle w:val="GvdeMetni"/>
        <w:spacing w:line="360" w:lineRule="auto"/>
        <w:ind w:left="238" w:right="256" w:firstLine="482"/>
        <w:jc w:val="both"/>
      </w:pPr>
      <w:r w:rsidRPr="005668A4">
        <w:t>Mezun öğrenciler Dikey Geçiş Sınavında başarılı oldukları takdirde üniversitelerin Fizyoterapi Rehabilitasyon Bölümü ve Fizyoterapi Rehabilitasyon Yüksekokullarında eğitim almaya devam edebilmektedirler.</w:t>
      </w:r>
    </w:p>
    <w:p w:rsidR="002D3B71" w:rsidRPr="005668A4" w:rsidRDefault="002D3B71" w:rsidP="005668A4">
      <w:pPr>
        <w:pStyle w:val="GvdeMetni"/>
        <w:spacing w:line="360" w:lineRule="auto"/>
        <w:ind w:left="238" w:right="256" w:firstLine="482"/>
        <w:jc w:val="both"/>
      </w:pPr>
      <w:r w:rsidRPr="005668A4">
        <w:t>İş Olanakları</w:t>
      </w:r>
    </w:p>
    <w:p w:rsidR="002D3B71" w:rsidRPr="005668A4" w:rsidRDefault="002D3B71" w:rsidP="005668A4">
      <w:pPr>
        <w:pStyle w:val="GvdeMetni"/>
        <w:spacing w:line="360" w:lineRule="auto"/>
        <w:ind w:left="238" w:right="256" w:firstLine="482"/>
        <w:jc w:val="both"/>
      </w:pPr>
      <w:r w:rsidRPr="005668A4">
        <w:t>Fizyoterapi Teknikerliği Programı’nı tamamlayanlara ön lisans diploması ile birlikte “Fizyoterapi Teknikeri” ünvanı verilir.</w:t>
      </w:r>
    </w:p>
    <w:p w:rsidR="002D3B71" w:rsidRPr="005668A4" w:rsidRDefault="002D3B71" w:rsidP="005668A4">
      <w:pPr>
        <w:pStyle w:val="GvdeMetni"/>
        <w:spacing w:line="360" w:lineRule="auto"/>
        <w:ind w:left="238" w:right="256" w:firstLine="482"/>
        <w:jc w:val="both"/>
      </w:pPr>
      <w:r w:rsidRPr="005668A4">
        <w:t>Mezunlarımızın çalışabileceği kurumlar:</w:t>
      </w:r>
    </w:p>
    <w:p w:rsidR="002D3B71" w:rsidRPr="005668A4" w:rsidRDefault="002D3B71" w:rsidP="005668A4">
      <w:pPr>
        <w:pStyle w:val="GvdeMetni"/>
        <w:spacing w:line="360" w:lineRule="auto"/>
        <w:ind w:left="238" w:right="256" w:firstLine="482"/>
        <w:jc w:val="both"/>
      </w:pPr>
      <w:r w:rsidRPr="005668A4">
        <w:t>Sağlık Bakanlığı’na bağlı sağlık kurum ve kuruluşlarında,</w:t>
      </w:r>
    </w:p>
    <w:p w:rsidR="002D3B71" w:rsidRPr="005668A4" w:rsidRDefault="002D3B71" w:rsidP="005668A4">
      <w:pPr>
        <w:pStyle w:val="GvdeMetni"/>
        <w:spacing w:line="360" w:lineRule="auto"/>
        <w:ind w:left="238" w:right="256" w:firstLine="482"/>
        <w:jc w:val="both"/>
      </w:pPr>
      <w:r w:rsidRPr="005668A4">
        <w:t>Rehabilitasyon merkezlerinde,</w:t>
      </w:r>
    </w:p>
    <w:p w:rsidR="002D3B71" w:rsidRPr="005668A4" w:rsidRDefault="002D3B71" w:rsidP="005668A4">
      <w:pPr>
        <w:pStyle w:val="GvdeMetni"/>
        <w:spacing w:line="360" w:lineRule="auto"/>
        <w:ind w:left="238" w:right="256" w:firstLine="482"/>
        <w:jc w:val="both"/>
      </w:pPr>
      <w:r w:rsidRPr="005668A4">
        <w:t>Üniversite hastanelerinde,</w:t>
      </w:r>
    </w:p>
    <w:p w:rsidR="002D3B71" w:rsidRPr="005668A4" w:rsidRDefault="002D3B71" w:rsidP="005668A4">
      <w:pPr>
        <w:pStyle w:val="GvdeMetni"/>
        <w:spacing w:line="360" w:lineRule="auto"/>
        <w:ind w:left="238" w:right="256" w:firstLine="482"/>
        <w:jc w:val="both"/>
      </w:pPr>
      <w:r w:rsidRPr="005668A4">
        <w:t>Fizik Tedavi ve Rehabilitasyon kliniklerinde,</w:t>
      </w:r>
    </w:p>
    <w:p w:rsidR="002D3B71" w:rsidRPr="005668A4" w:rsidRDefault="002D3B71" w:rsidP="005668A4">
      <w:pPr>
        <w:pStyle w:val="GvdeMetni"/>
        <w:spacing w:line="360" w:lineRule="auto"/>
        <w:ind w:left="238" w:right="256" w:firstLine="482"/>
        <w:jc w:val="both"/>
      </w:pPr>
      <w:r w:rsidRPr="005668A4">
        <w:t>Huzur evlerinde,</w:t>
      </w:r>
    </w:p>
    <w:p w:rsidR="002D3B71" w:rsidRPr="005668A4" w:rsidRDefault="002D3B71" w:rsidP="005668A4">
      <w:pPr>
        <w:pStyle w:val="GvdeMetni"/>
        <w:spacing w:line="360" w:lineRule="auto"/>
        <w:ind w:left="238" w:right="256" w:firstLine="482"/>
        <w:jc w:val="both"/>
      </w:pPr>
      <w:r w:rsidRPr="005668A4">
        <w:t>SPA/termal otellerde,</w:t>
      </w:r>
    </w:p>
    <w:p w:rsidR="002D3B71" w:rsidRPr="005668A4" w:rsidRDefault="002D3B71" w:rsidP="005668A4">
      <w:pPr>
        <w:pStyle w:val="GvdeMetni"/>
        <w:spacing w:line="360" w:lineRule="auto"/>
        <w:ind w:left="238" w:right="256" w:firstLine="482"/>
        <w:jc w:val="both"/>
      </w:pPr>
      <w:r w:rsidRPr="005668A4">
        <w:t>Kaplıca-kür merkezlerinde,</w:t>
      </w:r>
    </w:p>
    <w:p w:rsidR="002D3B71" w:rsidRPr="005668A4" w:rsidRDefault="002D3B71" w:rsidP="005668A4">
      <w:pPr>
        <w:pStyle w:val="GvdeMetni"/>
        <w:spacing w:line="360" w:lineRule="auto"/>
        <w:ind w:left="238" w:right="256" w:firstLine="482"/>
        <w:jc w:val="both"/>
      </w:pPr>
      <w:r w:rsidRPr="005668A4">
        <w:t>Sağlık turizmine yönelik otellerde görev yapabilmektedirler.</w:t>
      </w:r>
    </w:p>
    <w:p w:rsidR="002D3B71" w:rsidRDefault="002D3B71" w:rsidP="005668A4">
      <w:pPr>
        <w:pStyle w:val="GvdeMetni"/>
        <w:spacing w:line="360" w:lineRule="auto"/>
        <w:ind w:left="238" w:right="256" w:firstLine="482"/>
        <w:jc w:val="both"/>
      </w:pPr>
      <w:r w:rsidRPr="005668A4">
        <w:t> </w:t>
      </w:r>
    </w:p>
    <w:p w:rsidR="00F878AC" w:rsidRDefault="00F878AC" w:rsidP="005668A4">
      <w:pPr>
        <w:pStyle w:val="GvdeMetni"/>
        <w:spacing w:line="360" w:lineRule="auto"/>
        <w:ind w:left="238" w:right="256" w:firstLine="482"/>
        <w:jc w:val="both"/>
      </w:pPr>
    </w:p>
    <w:p w:rsidR="00F878AC" w:rsidRDefault="00F878AC" w:rsidP="005668A4">
      <w:pPr>
        <w:pStyle w:val="GvdeMetni"/>
        <w:spacing w:line="360" w:lineRule="auto"/>
        <w:ind w:left="238" w:right="256" w:firstLine="482"/>
        <w:jc w:val="both"/>
      </w:pPr>
    </w:p>
    <w:p w:rsidR="00F878AC" w:rsidRDefault="00F878AC" w:rsidP="005668A4">
      <w:pPr>
        <w:pStyle w:val="GvdeMetni"/>
        <w:spacing w:line="360" w:lineRule="auto"/>
        <w:ind w:left="238" w:right="256" w:firstLine="482"/>
        <w:jc w:val="both"/>
      </w:pPr>
    </w:p>
    <w:p w:rsidR="00F878AC" w:rsidRDefault="00F878AC" w:rsidP="005668A4">
      <w:pPr>
        <w:pStyle w:val="GvdeMetni"/>
        <w:spacing w:line="360" w:lineRule="auto"/>
        <w:ind w:left="238" w:right="256" w:firstLine="482"/>
        <w:jc w:val="both"/>
      </w:pPr>
    </w:p>
    <w:p w:rsidR="00F878AC" w:rsidRDefault="00F878AC" w:rsidP="005668A4">
      <w:pPr>
        <w:pStyle w:val="GvdeMetni"/>
        <w:spacing w:line="360" w:lineRule="auto"/>
        <w:ind w:left="238" w:right="256" w:firstLine="482"/>
        <w:jc w:val="both"/>
      </w:pPr>
    </w:p>
    <w:p w:rsidR="00F878AC" w:rsidRDefault="00F878AC" w:rsidP="005668A4">
      <w:pPr>
        <w:pStyle w:val="GvdeMetni"/>
        <w:spacing w:line="360" w:lineRule="auto"/>
        <w:ind w:left="238" w:right="256" w:firstLine="482"/>
        <w:jc w:val="both"/>
      </w:pPr>
    </w:p>
    <w:p w:rsidR="00F878AC" w:rsidRDefault="00F878AC" w:rsidP="005668A4">
      <w:pPr>
        <w:pStyle w:val="GvdeMetni"/>
        <w:spacing w:line="360" w:lineRule="auto"/>
        <w:ind w:left="238" w:right="256" w:firstLine="482"/>
        <w:jc w:val="both"/>
      </w:pPr>
    </w:p>
    <w:p w:rsidR="004E3485" w:rsidRDefault="004E3485" w:rsidP="00F878AC">
      <w:pPr>
        <w:pStyle w:val="GvdeMetni"/>
        <w:spacing w:line="360" w:lineRule="auto"/>
        <w:ind w:left="238" w:right="256" w:firstLine="482"/>
        <w:jc w:val="center"/>
      </w:pPr>
    </w:p>
    <w:p w:rsidR="002D3B71" w:rsidRPr="004E3485" w:rsidRDefault="002D3B71" w:rsidP="00F878AC">
      <w:pPr>
        <w:pStyle w:val="GvdeMetni"/>
        <w:spacing w:line="360" w:lineRule="auto"/>
        <w:ind w:left="238" w:right="256" w:firstLine="482"/>
        <w:jc w:val="center"/>
        <w:rPr>
          <w:b/>
        </w:rPr>
      </w:pPr>
      <w:r w:rsidRPr="004E3485">
        <w:rPr>
          <w:b/>
        </w:rPr>
        <w:lastRenderedPageBreak/>
        <w:t>FİZYOTERAPİ PROGRAMI SINIF DANIŞMANLARI</w:t>
      </w:r>
    </w:p>
    <w:p w:rsidR="002D3B71" w:rsidRPr="005668A4" w:rsidRDefault="002D3B71" w:rsidP="005668A4">
      <w:pPr>
        <w:pStyle w:val="GvdeMetni"/>
        <w:spacing w:line="360" w:lineRule="auto"/>
        <w:ind w:left="238" w:right="256" w:firstLine="482"/>
        <w:jc w:val="both"/>
      </w:pPr>
    </w:p>
    <w:tbl>
      <w:tblPr>
        <w:tblStyle w:val="TableNormal"/>
        <w:tblW w:w="0" w:type="auto"/>
        <w:tblInd w:w="1067" w:type="dxa"/>
        <w:tblLayout w:type="fixed"/>
        <w:tblLook w:val="01E0" w:firstRow="1" w:lastRow="1" w:firstColumn="1" w:lastColumn="1" w:noHBand="0" w:noVBand="0"/>
      </w:tblPr>
      <w:tblGrid>
        <w:gridCol w:w="2912"/>
        <w:gridCol w:w="5446"/>
      </w:tblGrid>
      <w:tr w:rsidR="002D3B71" w:rsidTr="00221F25">
        <w:trPr>
          <w:trHeight w:val="621"/>
        </w:trPr>
        <w:tc>
          <w:tcPr>
            <w:tcW w:w="2912" w:type="dxa"/>
            <w:tcBorders>
              <w:top w:val="single" w:sz="4" w:space="0" w:color="7E7E7E"/>
              <w:bottom w:val="single" w:sz="4" w:space="0" w:color="7E7E7E"/>
            </w:tcBorders>
          </w:tcPr>
          <w:p w:rsidR="002D3B71" w:rsidRDefault="002D3B71" w:rsidP="005668A4">
            <w:pPr>
              <w:pStyle w:val="GvdeMetni"/>
              <w:spacing w:line="360" w:lineRule="auto"/>
              <w:ind w:left="238" w:right="256" w:firstLine="482"/>
              <w:jc w:val="both"/>
            </w:pPr>
            <w:r>
              <w:t>1.</w:t>
            </w:r>
            <w:r w:rsidRPr="005668A4">
              <w:t xml:space="preserve"> </w:t>
            </w:r>
            <w:r>
              <w:t>SINIF</w:t>
            </w:r>
          </w:p>
        </w:tc>
        <w:tc>
          <w:tcPr>
            <w:tcW w:w="5446" w:type="dxa"/>
            <w:tcBorders>
              <w:top w:val="single" w:sz="4" w:space="0" w:color="7E7E7E"/>
              <w:bottom w:val="single" w:sz="4" w:space="0" w:color="7E7E7E"/>
            </w:tcBorders>
          </w:tcPr>
          <w:p w:rsidR="002D3B71" w:rsidRDefault="002D3B71" w:rsidP="005668A4">
            <w:pPr>
              <w:pStyle w:val="GvdeMetni"/>
              <w:spacing w:line="360" w:lineRule="auto"/>
              <w:ind w:left="238" w:right="256" w:firstLine="482"/>
              <w:jc w:val="both"/>
            </w:pPr>
            <w:r>
              <w:t>Öğr. Gör. Lütfiye PARLAK</w:t>
            </w:r>
          </w:p>
        </w:tc>
      </w:tr>
      <w:tr w:rsidR="002D3B71" w:rsidTr="00221F25">
        <w:trPr>
          <w:trHeight w:val="700"/>
        </w:trPr>
        <w:tc>
          <w:tcPr>
            <w:tcW w:w="2912" w:type="dxa"/>
            <w:tcBorders>
              <w:top w:val="single" w:sz="4" w:space="0" w:color="7E7E7E"/>
              <w:bottom w:val="single" w:sz="4" w:space="0" w:color="7E7E7E"/>
            </w:tcBorders>
          </w:tcPr>
          <w:p w:rsidR="002D3B71" w:rsidRDefault="002D3B71" w:rsidP="005668A4">
            <w:pPr>
              <w:pStyle w:val="GvdeMetni"/>
              <w:spacing w:line="360" w:lineRule="auto"/>
              <w:ind w:left="238" w:right="256" w:firstLine="482"/>
              <w:jc w:val="both"/>
            </w:pPr>
            <w:r>
              <w:t>2.</w:t>
            </w:r>
            <w:r w:rsidRPr="005668A4">
              <w:t xml:space="preserve"> </w:t>
            </w:r>
            <w:r>
              <w:t>SINIF</w:t>
            </w:r>
          </w:p>
        </w:tc>
        <w:tc>
          <w:tcPr>
            <w:tcW w:w="5446" w:type="dxa"/>
            <w:tcBorders>
              <w:top w:val="single" w:sz="4" w:space="0" w:color="7E7E7E"/>
              <w:bottom w:val="single" w:sz="4" w:space="0" w:color="7E7E7E"/>
            </w:tcBorders>
          </w:tcPr>
          <w:p w:rsidR="002D3B71" w:rsidRDefault="002D3B71" w:rsidP="005668A4">
            <w:pPr>
              <w:pStyle w:val="GvdeMetni"/>
              <w:spacing w:line="360" w:lineRule="auto"/>
              <w:ind w:left="238" w:right="256" w:firstLine="482"/>
              <w:jc w:val="both"/>
            </w:pPr>
            <w:r>
              <w:t>Öğr. Gör. Sevtap ÇAKIR</w:t>
            </w:r>
          </w:p>
        </w:tc>
      </w:tr>
    </w:tbl>
    <w:p w:rsidR="002D3B71" w:rsidRPr="005668A4" w:rsidRDefault="002D3B71" w:rsidP="005668A4">
      <w:pPr>
        <w:pStyle w:val="GvdeMetni"/>
        <w:spacing w:line="360" w:lineRule="auto"/>
        <w:ind w:left="238" w:right="256" w:firstLine="482"/>
        <w:jc w:val="both"/>
      </w:pPr>
    </w:p>
    <w:p w:rsidR="005D2FB1" w:rsidRDefault="005D2FB1" w:rsidP="005D2FB1">
      <w:pPr>
        <w:pStyle w:val="Balk1"/>
        <w:spacing w:before="90"/>
        <w:ind w:left="0" w:right="22"/>
        <w:jc w:val="center"/>
      </w:pPr>
      <w:bookmarkStart w:id="27" w:name="_Toc54693295"/>
      <w:r>
        <w:t>FİZYOTERAPİ PROGRAMI</w:t>
      </w:r>
      <w:bookmarkEnd w:id="27"/>
    </w:p>
    <w:p w:rsidR="005D2FB1" w:rsidRDefault="005D2FB1" w:rsidP="005D2FB1">
      <w:pPr>
        <w:pStyle w:val="Balk1"/>
        <w:spacing w:before="90"/>
        <w:ind w:left="0" w:right="22"/>
        <w:jc w:val="center"/>
      </w:pPr>
      <w:bookmarkStart w:id="28" w:name="_Toc54693296"/>
      <w:r>
        <w:t>DERSE GİREN ÖĞRETİM ELEMANLARI</w:t>
      </w:r>
      <w:bookmarkEnd w:id="28"/>
    </w:p>
    <w:p w:rsidR="005D2FB1" w:rsidRDefault="005D2FB1" w:rsidP="005D2FB1">
      <w:pPr>
        <w:pStyle w:val="GvdeMetni"/>
        <w:spacing w:before="6"/>
        <w:rPr>
          <w:b/>
          <w:sz w:val="22"/>
        </w:rPr>
      </w:pPr>
    </w:p>
    <w:p w:rsidR="005D2FB1" w:rsidRDefault="005D2FB1" w:rsidP="005D2FB1">
      <w:pPr>
        <w:pStyle w:val="GvdeMetni"/>
        <w:spacing w:before="1" w:after="1"/>
        <w:rPr>
          <w:b/>
          <w:sz w:val="16"/>
        </w:rPr>
      </w:pPr>
    </w:p>
    <w:tbl>
      <w:tblPr>
        <w:tblStyle w:val="TableNormal"/>
        <w:tblW w:w="0" w:type="auto"/>
        <w:tblInd w:w="130" w:type="dxa"/>
        <w:tblLayout w:type="fixed"/>
        <w:tblLook w:val="01E0" w:firstRow="1" w:lastRow="1" w:firstColumn="1" w:lastColumn="1" w:noHBand="0" w:noVBand="0"/>
      </w:tblPr>
      <w:tblGrid>
        <w:gridCol w:w="4159"/>
        <w:gridCol w:w="4777"/>
      </w:tblGrid>
      <w:tr w:rsidR="005D2FB1" w:rsidTr="002A7F11">
        <w:trPr>
          <w:trHeight w:val="316"/>
        </w:trPr>
        <w:tc>
          <w:tcPr>
            <w:tcW w:w="4159" w:type="dxa"/>
            <w:tcBorders>
              <w:top w:val="single" w:sz="4" w:space="0" w:color="7E7E7E"/>
              <w:bottom w:val="single" w:sz="4" w:space="0" w:color="7E7E7E"/>
            </w:tcBorders>
          </w:tcPr>
          <w:p w:rsidR="005D2FB1" w:rsidRDefault="004E3485" w:rsidP="002A7F11">
            <w:pPr>
              <w:pStyle w:val="TableParagraph"/>
              <w:spacing w:line="270" w:lineRule="exact"/>
              <w:ind w:left="115"/>
              <w:jc w:val="left"/>
              <w:rPr>
                <w:sz w:val="24"/>
              </w:rPr>
            </w:pPr>
            <w:r w:rsidRPr="005668A4">
              <w:rPr>
                <w:sz w:val="24"/>
                <w:szCs w:val="24"/>
              </w:rPr>
              <w:t>Öğr. Gör. Damla ÜNAL</w:t>
            </w:r>
          </w:p>
        </w:tc>
        <w:tc>
          <w:tcPr>
            <w:tcW w:w="4777" w:type="dxa"/>
            <w:tcBorders>
              <w:top w:val="single" w:sz="4" w:space="0" w:color="7E7E7E"/>
              <w:bottom w:val="single" w:sz="4" w:space="0" w:color="7E7E7E"/>
            </w:tcBorders>
          </w:tcPr>
          <w:p w:rsidR="005D2FB1" w:rsidRDefault="005D2FB1" w:rsidP="002A7F11">
            <w:pPr>
              <w:pStyle w:val="TableParagraph"/>
              <w:spacing w:line="270" w:lineRule="exact"/>
              <w:ind w:left="1350"/>
              <w:jc w:val="left"/>
              <w:rPr>
                <w:sz w:val="24"/>
              </w:rPr>
            </w:pPr>
            <w:r>
              <w:rPr>
                <w:sz w:val="24"/>
              </w:rPr>
              <w:t>Bölüm Bşk. V.</w:t>
            </w:r>
          </w:p>
        </w:tc>
      </w:tr>
      <w:tr w:rsidR="005D2FB1" w:rsidTr="002A7F11">
        <w:trPr>
          <w:trHeight w:val="316"/>
        </w:trPr>
        <w:tc>
          <w:tcPr>
            <w:tcW w:w="4159" w:type="dxa"/>
            <w:tcBorders>
              <w:top w:val="single" w:sz="4" w:space="0" w:color="7E7E7E"/>
              <w:bottom w:val="single" w:sz="4" w:space="0" w:color="7E7E7E"/>
            </w:tcBorders>
          </w:tcPr>
          <w:p w:rsidR="005D2FB1" w:rsidRDefault="004E3485" w:rsidP="002A7F11">
            <w:pPr>
              <w:pStyle w:val="TableParagraph"/>
              <w:spacing w:line="270" w:lineRule="exact"/>
              <w:ind w:left="115"/>
              <w:jc w:val="left"/>
              <w:rPr>
                <w:sz w:val="24"/>
              </w:rPr>
            </w:pPr>
            <w:r w:rsidRPr="005668A4">
              <w:rPr>
                <w:sz w:val="24"/>
                <w:szCs w:val="24"/>
              </w:rPr>
              <w:t>Öğr. Gör. Halil İsa KURU</w:t>
            </w:r>
          </w:p>
        </w:tc>
        <w:tc>
          <w:tcPr>
            <w:tcW w:w="4777" w:type="dxa"/>
            <w:tcBorders>
              <w:top w:val="single" w:sz="4" w:space="0" w:color="7E7E7E"/>
              <w:bottom w:val="single" w:sz="4" w:space="0" w:color="7E7E7E"/>
            </w:tcBorders>
          </w:tcPr>
          <w:p w:rsidR="005D2FB1" w:rsidRDefault="005D2FB1" w:rsidP="002A7F11">
            <w:pPr>
              <w:pStyle w:val="TableParagraph"/>
              <w:jc w:val="left"/>
              <w:rPr>
                <w:sz w:val="24"/>
              </w:rPr>
            </w:pPr>
          </w:p>
        </w:tc>
      </w:tr>
      <w:tr w:rsidR="005D2FB1" w:rsidTr="002A7F11">
        <w:trPr>
          <w:trHeight w:val="319"/>
        </w:trPr>
        <w:tc>
          <w:tcPr>
            <w:tcW w:w="4159" w:type="dxa"/>
            <w:tcBorders>
              <w:top w:val="single" w:sz="4" w:space="0" w:color="7E7E7E"/>
              <w:bottom w:val="single" w:sz="4" w:space="0" w:color="7E7E7E"/>
            </w:tcBorders>
          </w:tcPr>
          <w:p w:rsidR="005D2FB1" w:rsidRDefault="004E3485" w:rsidP="002A7F11">
            <w:pPr>
              <w:pStyle w:val="TableParagraph"/>
              <w:spacing w:line="273" w:lineRule="exact"/>
              <w:ind w:left="115"/>
              <w:jc w:val="left"/>
              <w:rPr>
                <w:sz w:val="24"/>
              </w:rPr>
            </w:pPr>
            <w:r w:rsidRPr="005668A4">
              <w:rPr>
                <w:sz w:val="24"/>
                <w:szCs w:val="24"/>
              </w:rPr>
              <w:t>Öğr. Gör. Şaban ERDOĞAN</w:t>
            </w:r>
          </w:p>
        </w:tc>
        <w:tc>
          <w:tcPr>
            <w:tcW w:w="4777" w:type="dxa"/>
            <w:tcBorders>
              <w:top w:val="single" w:sz="4" w:space="0" w:color="7E7E7E"/>
              <w:bottom w:val="single" w:sz="4" w:space="0" w:color="7E7E7E"/>
            </w:tcBorders>
          </w:tcPr>
          <w:p w:rsidR="005D2FB1" w:rsidRDefault="005D2FB1" w:rsidP="002A7F11">
            <w:pPr>
              <w:pStyle w:val="TableParagraph"/>
              <w:jc w:val="left"/>
              <w:rPr>
                <w:sz w:val="24"/>
              </w:rPr>
            </w:pPr>
          </w:p>
        </w:tc>
      </w:tr>
      <w:tr w:rsidR="005D2FB1" w:rsidTr="002A7F11">
        <w:trPr>
          <w:trHeight w:val="316"/>
        </w:trPr>
        <w:tc>
          <w:tcPr>
            <w:tcW w:w="4159" w:type="dxa"/>
            <w:tcBorders>
              <w:top w:val="single" w:sz="4" w:space="0" w:color="7E7E7E"/>
              <w:bottom w:val="single" w:sz="4" w:space="0" w:color="7E7E7E"/>
            </w:tcBorders>
          </w:tcPr>
          <w:p w:rsidR="005D2FB1" w:rsidRDefault="004E3485" w:rsidP="002A7F11">
            <w:pPr>
              <w:pStyle w:val="TableParagraph"/>
              <w:spacing w:line="270" w:lineRule="exact"/>
              <w:ind w:left="115"/>
              <w:jc w:val="left"/>
              <w:rPr>
                <w:sz w:val="24"/>
              </w:rPr>
            </w:pPr>
            <w:r w:rsidRPr="005668A4">
              <w:rPr>
                <w:sz w:val="24"/>
                <w:szCs w:val="24"/>
              </w:rPr>
              <w:t>Öğr. Gör. Sevtap ÇAKIR</w:t>
            </w:r>
          </w:p>
        </w:tc>
        <w:tc>
          <w:tcPr>
            <w:tcW w:w="4777" w:type="dxa"/>
            <w:tcBorders>
              <w:top w:val="single" w:sz="4" w:space="0" w:color="7E7E7E"/>
              <w:bottom w:val="single" w:sz="4" w:space="0" w:color="7E7E7E"/>
            </w:tcBorders>
          </w:tcPr>
          <w:p w:rsidR="005D2FB1" w:rsidRDefault="005D2FB1" w:rsidP="002A7F11">
            <w:pPr>
              <w:pStyle w:val="TableParagraph"/>
              <w:jc w:val="left"/>
              <w:rPr>
                <w:sz w:val="24"/>
              </w:rPr>
            </w:pPr>
          </w:p>
        </w:tc>
      </w:tr>
      <w:tr w:rsidR="005D2FB1" w:rsidTr="002A7F11">
        <w:trPr>
          <w:trHeight w:val="316"/>
        </w:trPr>
        <w:tc>
          <w:tcPr>
            <w:tcW w:w="4159" w:type="dxa"/>
            <w:tcBorders>
              <w:top w:val="single" w:sz="4" w:space="0" w:color="7E7E7E"/>
              <w:bottom w:val="single" w:sz="4" w:space="0" w:color="7E7E7E"/>
            </w:tcBorders>
          </w:tcPr>
          <w:p w:rsidR="005D2FB1" w:rsidRDefault="004E3485" w:rsidP="002A7F11">
            <w:pPr>
              <w:pStyle w:val="TableParagraph"/>
              <w:spacing w:line="270" w:lineRule="exact"/>
              <w:ind w:left="115"/>
              <w:jc w:val="left"/>
              <w:rPr>
                <w:sz w:val="24"/>
              </w:rPr>
            </w:pPr>
            <w:r w:rsidRPr="005668A4">
              <w:rPr>
                <w:sz w:val="24"/>
                <w:szCs w:val="24"/>
              </w:rPr>
              <w:t>Öğr. Gör. Lütfiye PARLAK</w:t>
            </w:r>
          </w:p>
        </w:tc>
        <w:tc>
          <w:tcPr>
            <w:tcW w:w="4777" w:type="dxa"/>
            <w:tcBorders>
              <w:top w:val="single" w:sz="4" w:space="0" w:color="7E7E7E"/>
              <w:bottom w:val="single" w:sz="4" w:space="0" w:color="7E7E7E"/>
            </w:tcBorders>
          </w:tcPr>
          <w:p w:rsidR="005D2FB1" w:rsidRDefault="005D2FB1" w:rsidP="002A7F11">
            <w:pPr>
              <w:pStyle w:val="TableParagraph"/>
              <w:jc w:val="left"/>
              <w:rPr>
                <w:sz w:val="24"/>
              </w:rPr>
            </w:pPr>
          </w:p>
        </w:tc>
      </w:tr>
    </w:tbl>
    <w:p w:rsidR="005D2FB1" w:rsidRDefault="005D2FB1" w:rsidP="005D2FB1">
      <w:pPr>
        <w:pStyle w:val="GvdeMetni"/>
        <w:rPr>
          <w:b/>
          <w:sz w:val="26"/>
        </w:rPr>
      </w:pPr>
    </w:p>
    <w:p w:rsidR="004E3485" w:rsidRDefault="004E3485" w:rsidP="004E3485">
      <w:pPr>
        <w:jc w:val="center"/>
        <w:rPr>
          <w:b/>
        </w:rPr>
      </w:pPr>
      <w:r w:rsidRPr="004E3485">
        <w:rPr>
          <w:b/>
        </w:rPr>
        <w:t xml:space="preserve">FİZYOTERAPİ PROGRAMI </w:t>
      </w:r>
    </w:p>
    <w:p w:rsidR="00B243BE" w:rsidRPr="004E3485" w:rsidRDefault="004E3485" w:rsidP="004E3485">
      <w:pPr>
        <w:jc w:val="center"/>
        <w:rPr>
          <w:b/>
        </w:rPr>
      </w:pPr>
      <w:r w:rsidRPr="004E3485">
        <w:rPr>
          <w:b/>
        </w:rPr>
        <w:t>DERS PLANI</w:t>
      </w:r>
    </w:p>
    <w:tbl>
      <w:tblPr>
        <w:tblW w:w="10780" w:type="dxa"/>
        <w:tblInd w:w="-426" w:type="dxa"/>
        <w:tblLayout w:type="fixed"/>
        <w:tblCellMar>
          <w:left w:w="0" w:type="dxa"/>
          <w:right w:w="0" w:type="dxa"/>
        </w:tblCellMar>
        <w:tblLook w:val="0000" w:firstRow="0" w:lastRow="0" w:firstColumn="0" w:lastColumn="0" w:noHBand="0" w:noVBand="0"/>
      </w:tblPr>
      <w:tblGrid>
        <w:gridCol w:w="1340"/>
        <w:gridCol w:w="5400"/>
        <w:gridCol w:w="1420"/>
        <w:gridCol w:w="1680"/>
        <w:gridCol w:w="940"/>
      </w:tblGrid>
      <w:tr w:rsidR="00221F25" w:rsidRPr="004E3485" w:rsidTr="0025222D">
        <w:trPr>
          <w:trHeight w:val="227"/>
        </w:trPr>
        <w:tc>
          <w:tcPr>
            <w:tcW w:w="1340" w:type="dxa"/>
            <w:shd w:val="clear" w:color="auto" w:fill="191970"/>
            <w:vAlign w:val="bottom"/>
          </w:tcPr>
          <w:p w:rsidR="00221F25" w:rsidRPr="004E3485" w:rsidRDefault="00221F25" w:rsidP="004E3485">
            <w:pPr>
              <w:spacing w:line="0" w:lineRule="atLeast"/>
              <w:jc w:val="center"/>
              <w:rPr>
                <w:b/>
                <w:sz w:val="19"/>
              </w:rPr>
            </w:pPr>
          </w:p>
        </w:tc>
        <w:tc>
          <w:tcPr>
            <w:tcW w:w="5400" w:type="dxa"/>
            <w:shd w:val="clear" w:color="auto" w:fill="191970"/>
            <w:vAlign w:val="bottom"/>
          </w:tcPr>
          <w:p w:rsidR="00221F25" w:rsidRPr="004E3485" w:rsidRDefault="00221F25" w:rsidP="004E3485">
            <w:pPr>
              <w:spacing w:line="0" w:lineRule="atLeast"/>
              <w:ind w:left="280"/>
              <w:jc w:val="center"/>
              <w:rPr>
                <w:rFonts w:ascii="Arial" w:eastAsia="Arial" w:hAnsi="Arial"/>
                <w:b/>
                <w:color w:val="FFFFFF"/>
                <w:sz w:val="15"/>
              </w:rPr>
            </w:pPr>
            <w:r w:rsidRPr="004E3485">
              <w:rPr>
                <w:rFonts w:ascii="Arial" w:eastAsia="Arial" w:hAnsi="Arial"/>
                <w:b/>
                <w:color w:val="FFFFFF"/>
                <w:sz w:val="15"/>
              </w:rPr>
              <w:t>1.Yarıyıl Ders Planı</w:t>
            </w:r>
          </w:p>
        </w:tc>
        <w:tc>
          <w:tcPr>
            <w:tcW w:w="1420" w:type="dxa"/>
            <w:shd w:val="clear" w:color="auto" w:fill="191970"/>
            <w:vAlign w:val="bottom"/>
          </w:tcPr>
          <w:p w:rsidR="00221F25" w:rsidRPr="004E3485" w:rsidRDefault="00221F25" w:rsidP="004E3485">
            <w:pPr>
              <w:spacing w:line="0" w:lineRule="atLeast"/>
              <w:jc w:val="center"/>
              <w:rPr>
                <w:b/>
                <w:sz w:val="19"/>
              </w:rPr>
            </w:pPr>
          </w:p>
        </w:tc>
        <w:tc>
          <w:tcPr>
            <w:tcW w:w="1680" w:type="dxa"/>
            <w:shd w:val="clear" w:color="auto" w:fill="191970"/>
            <w:vAlign w:val="bottom"/>
          </w:tcPr>
          <w:p w:rsidR="00221F25" w:rsidRPr="004E3485" w:rsidRDefault="00221F25" w:rsidP="004E3485">
            <w:pPr>
              <w:spacing w:line="0" w:lineRule="atLeast"/>
              <w:jc w:val="center"/>
              <w:rPr>
                <w:b/>
                <w:sz w:val="19"/>
              </w:rPr>
            </w:pPr>
          </w:p>
        </w:tc>
        <w:tc>
          <w:tcPr>
            <w:tcW w:w="940" w:type="dxa"/>
            <w:shd w:val="clear" w:color="auto" w:fill="191970"/>
            <w:vAlign w:val="bottom"/>
          </w:tcPr>
          <w:p w:rsidR="00221F25" w:rsidRPr="004E3485" w:rsidRDefault="00221F25" w:rsidP="004E3485">
            <w:pPr>
              <w:spacing w:line="0" w:lineRule="atLeast"/>
              <w:jc w:val="center"/>
              <w:rPr>
                <w:b/>
                <w:sz w:val="19"/>
              </w:rPr>
            </w:pPr>
          </w:p>
        </w:tc>
      </w:tr>
      <w:tr w:rsidR="00221F25" w:rsidTr="0025222D">
        <w:trPr>
          <w:trHeight w:val="227"/>
        </w:trPr>
        <w:tc>
          <w:tcPr>
            <w:tcW w:w="1340" w:type="dxa"/>
            <w:shd w:val="clear" w:color="auto" w:fill="4682B4"/>
            <w:vAlign w:val="bottom"/>
          </w:tcPr>
          <w:p w:rsidR="00221F25" w:rsidRDefault="00221F25" w:rsidP="00221F25">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221F25" w:rsidRDefault="00221F25" w:rsidP="00221F25">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AKTS</w:t>
            </w:r>
          </w:p>
        </w:tc>
      </w:tr>
      <w:tr w:rsidR="00221F25" w:rsidTr="0025222D">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151111001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ATATÜRK İLKELERİ VE İNKILAP TARİHİ 1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151111003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TÜRK DİLİ 1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151111005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YABANCI DİL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151111150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ANATOMİ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151111151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TERMİNOLOJİ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151111152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ISI- IŞIK VE FİZYOTERAPİ YÖNTEMLERİ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151111153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FİZYOLOJİ VE KİNEZYOLOJİ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151111154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TEMEL BİLGİ TEKNOLOJİLERİ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151111500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SOSYOKÜLTÜREL ETKİNLİKLER-I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0+3+0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ÜS11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DERSİ GRUP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41"/>
        </w:trPr>
        <w:tc>
          <w:tcPr>
            <w:tcW w:w="1340" w:type="dxa"/>
            <w:shd w:val="clear" w:color="auto" w:fill="auto"/>
            <w:vAlign w:val="bottom"/>
          </w:tcPr>
          <w:p w:rsidR="00221F25" w:rsidRDefault="00221F25" w:rsidP="00221F25">
            <w:pPr>
              <w:spacing w:line="0" w:lineRule="atLeast"/>
              <w:rPr>
                <w:sz w:val="3"/>
              </w:rPr>
            </w:pPr>
          </w:p>
        </w:tc>
        <w:tc>
          <w:tcPr>
            <w:tcW w:w="5400" w:type="dxa"/>
            <w:shd w:val="clear" w:color="auto" w:fill="auto"/>
            <w:vAlign w:val="bottom"/>
          </w:tcPr>
          <w:p w:rsidR="00221F25" w:rsidRDefault="00221F25" w:rsidP="00221F25">
            <w:pPr>
              <w:spacing w:line="0" w:lineRule="atLeast"/>
              <w:rPr>
                <w:sz w:val="3"/>
              </w:rPr>
            </w:pPr>
          </w:p>
        </w:tc>
        <w:tc>
          <w:tcPr>
            <w:tcW w:w="1420" w:type="dxa"/>
            <w:shd w:val="clear" w:color="auto" w:fill="auto"/>
            <w:vAlign w:val="bottom"/>
          </w:tcPr>
          <w:p w:rsidR="00221F25" w:rsidRDefault="00221F25" w:rsidP="00221F25">
            <w:pPr>
              <w:spacing w:line="0" w:lineRule="atLeast"/>
              <w:rPr>
                <w:sz w:val="3"/>
              </w:rPr>
            </w:pPr>
          </w:p>
        </w:tc>
        <w:tc>
          <w:tcPr>
            <w:tcW w:w="1680" w:type="dxa"/>
            <w:shd w:val="clear" w:color="auto" w:fill="auto"/>
            <w:vAlign w:val="bottom"/>
          </w:tcPr>
          <w:p w:rsidR="00221F25" w:rsidRDefault="00221F25" w:rsidP="00221F25">
            <w:pPr>
              <w:spacing w:line="0" w:lineRule="atLeast"/>
              <w:rPr>
                <w:sz w:val="3"/>
              </w:rPr>
            </w:pPr>
          </w:p>
        </w:tc>
        <w:tc>
          <w:tcPr>
            <w:tcW w:w="940" w:type="dxa"/>
            <w:shd w:val="clear" w:color="auto" w:fill="auto"/>
            <w:vAlign w:val="bottom"/>
          </w:tcPr>
          <w:p w:rsidR="00221F25" w:rsidRDefault="00221F25" w:rsidP="00221F25">
            <w:pPr>
              <w:spacing w:line="0" w:lineRule="atLeast"/>
              <w:rPr>
                <w:sz w:val="3"/>
              </w:rPr>
            </w:pPr>
          </w:p>
        </w:tc>
      </w:tr>
      <w:tr w:rsidR="00221F25" w:rsidTr="0025222D">
        <w:trPr>
          <w:trHeight w:val="224"/>
        </w:trPr>
        <w:tc>
          <w:tcPr>
            <w:tcW w:w="1340" w:type="dxa"/>
            <w:shd w:val="clear" w:color="auto" w:fill="4682B4"/>
            <w:vAlign w:val="bottom"/>
          </w:tcPr>
          <w:p w:rsidR="00221F25" w:rsidRDefault="00221F25" w:rsidP="00221F25">
            <w:pPr>
              <w:spacing w:line="0" w:lineRule="atLeast"/>
              <w:rPr>
                <w:sz w:val="19"/>
              </w:rPr>
            </w:pPr>
          </w:p>
        </w:tc>
        <w:tc>
          <w:tcPr>
            <w:tcW w:w="5400" w:type="dxa"/>
            <w:shd w:val="clear" w:color="auto" w:fill="4682B4"/>
            <w:vAlign w:val="bottom"/>
          </w:tcPr>
          <w:p w:rsidR="00221F25" w:rsidRDefault="00221F25" w:rsidP="00221F25">
            <w:pPr>
              <w:spacing w:line="0" w:lineRule="atLeast"/>
              <w:rPr>
                <w:sz w:val="19"/>
              </w:rPr>
            </w:pPr>
          </w:p>
        </w:tc>
        <w:tc>
          <w:tcPr>
            <w:tcW w:w="1420" w:type="dxa"/>
            <w:shd w:val="clear" w:color="auto" w:fill="4682B4"/>
            <w:vAlign w:val="bottom"/>
          </w:tcPr>
          <w:p w:rsidR="00221F25" w:rsidRDefault="00221F25" w:rsidP="00221F25">
            <w:pPr>
              <w:spacing w:line="0" w:lineRule="atLeast"/>
              <w:rPr>
                <w:sz w:val="19"/>
              </w:rPr>
            </w:pP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30</w:t>
            </w:r>
          </w:p>
        </w:tc>
      </w:tr>
      <w:tr w:rsidR="00221F25" w:rsidTr="0025222D">
        <w:trPr>
          <w:trHeight w:val="229"/>
        </w:trPr>
        <w:tc>
          <w:tcPr>
            <w:tcW w:w="1340" w:type="dxa"/>
            <w:shd w:val="clear" w:color="auto" w:fill="D3D3D3"/>
            <w:vAlign w:val="bottom"/>
          </w:tcPr>
          <w:p w:rsidR="00221F25" w:rsidRDefault="00221F25" w:rsidP="00221F25">
            <w:pPr>
              <w:spacing w:line="0" w:lineRule="atLeast"/>
              <w:rPr>
                <w:sz w:val="19"/>
              </w:rPr>
            </w:pPr>
          </w:p>
        </w:tc>
        <w:tc>
          <w:tcPr>
            <w:tcW w:w="5400" w:type="dxa"/>
            <w:shd w:val="clear" w:color="auto" w:fill="D3D3D3"/>
            <w:vAlign w:val="bottom"/>
          </w:tcPr>
          <w:p w:rsidR="00221F25" w:rsidRDefault="00221F25" w:rsidP="00221F25">
            <w:pPr>
              <w:spacing w:line="0" w:lineRule="atLeast"/>
              <w:rPr>
                <w:sz w:val="19"/>
              </w:rPr>
            </w:pPr>
          </w:p>
        </w:tc>
        <w:tc>
          <w:tcPr>
            <w:tcW w:w="1420" w:type="dxa"/>
            <w:shd w:val="clear" w:color="auto" w:fill="D3D3D3"/>
            <w:vAlign w:val="bottom"/>
          </w:tcPr>
          <w:p w:rsidR="00221F25" w:rsidRDefault="00221F25" w:rsidP="00221F25">
            <w:pPr>
              <w:spacing w:line="0" w:lineRule="atLeast"/>
              <w:rPr>
                <w:sz w:val="19"/>
              </w:rPr>
            </w:pPr>
          </w:p>
        </w:tc>
        <w:tc>
          <w:tcPr>
            <w:tcW w:w="1680" w:type="dxa"/>
            <w:shd w:val="clear" w:color="auto" w:fill="D3D3D3"/>
            <w:vAlign w:val="bottom"/>
          </w:tcPr>
          <w:p w:rsidR="00221F25" w:rsidRDefault="00221F25" w:rsidP="00221F25">
            <w:pPr>
              <w:spacing w:line="0" w:lineRule="atLeast"/>
              <w:rPr>
                <w:sz w:val="19"/>
              </w:rPr>
            </w:pPr>
          </w:p>
        </w:tc>
        <w:tc>
          <w:tcPr>
            <w:tcW w:w="940" w:type="dxa"/>
            <w:shd w:val="clear" w:color="auto" w:fill="D3D3D3"/>
            <w:vAlign w:val="bottom"/>
          </w:tcPr>
          <w:p w:rsidR="00221F25" w:rsidRDefault="00221F25" w:rsidP="00221F25">
            <w:pPr>
              <w:spacing w:line="0" w:lineRule="atLeast"/>
              <w:rPr>
                <w:sz w:val="19"/>
              </w:rPr>
            </w:pPr>
          </w:p>
        </w:tc>
      </w:tr>
      <w:tr w:rsidR="00221F25" w:rsidTr="0025222D">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151111900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FOTOĞRAFÇILIK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151111901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HALK OYUNLARI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151111902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GÖRSEL SANATLAR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151111903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SERACILIK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151111904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MAKET YAPIMI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151111905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TİYATRO</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151111906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MÜZİK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151111907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SAĞLIKLI YAŞAM VE EGZERSİZ</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151111908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67"/>
        </w:trPr>
        <w:tc>
          <w:tcPr>
            <w:tcW w:w="1340" w:type="dxa"/>
            <w:shd w:val="clear" w:color="auto" w:fill="auto"/>
            <w:vAlign w:val="bottom"/>
          </w:tcPr>
          <w:p w:rsidR="00221F25" w:rsidRDefault="00221F25" w:rsidP="00221F25">
            <w:pPr>
              <w:spacing w:line="0" w:lineRule="atLeast"/>
              <w:rPr>
                <w:sz w:val="23"/>
              </w:rPr>
            </w:pPr>
          </w:p>
        </w:tc>
        <w:tc>
          <w:tcPr>
            <w:tcW w:w="5400" w:type="dxa"/>
            <w:shd w:val="clear" w:color="auto" w:fill="auto"/>
            <w:vAlign w:val="bottom"/>
          </w:tcPr>
          <w:p w:rsidR="00221F25" w:rsidRDefault="00221F25" w:rsidP="00221F25">
            <w:pPr>
              <w:spacing w:line="0" w:lineRule="atLeast"/>
              <w:rPr>
                <w:sz w:val="23"/>
              </w:rPr>
            </w:pPr>
          </w:p>
        </w:tc>
        <w:tc>
          <w:tcPr>
            <w:tcW w:w="1420" w:type="dxa"/>
            <w:shd w:val="clear" w:color="auto" w:fill="auto"/>
            <w:vAlign w:val="bottom"/>
          </w:tcPr>
          <w:p w:rsidR="00221F25" w:rsidRDefault="00221F25" w:rsidP="00221F25">
            <w:pPr>
              <w:spacing w:line="0" w:lineRule="atLeast"/>
              <w:rPr>
                <w:sz w:val="23"/>
              </w:rPr>
            </w:pPr>
          </w:p>
        </w:tc>
        <w:tc>
          <w:tcPr>
            <w:tcW w:w="1680" w:type="dxa"/>
            <w:shd w:val="clear" w:color="auto" w:fill="auto"/>
            <w:vAlign w:val="bottom"/>
          </w:tcPr>
          <w:p w:rsidR="00221F25" w:rsidRDefault="00221F25" w:rsidP="00221F25">
            <w:pPr>
              <w:spacing w:line="0" w:lineRule="atLeast"/>
              <w:rPr>
                <w:sz w:val="23"/>
              </w:rPr>
            </w:pPr>
          </w:p>
        </w:tc>
        <w:tc>
          <w:tcPr>
            <w:tcW w:w="940" w:type="dxa"/>
            <w:shd w:val="clear" w:color="auto" w:fill="auto"/>
            <w:vAlign w:val="bottom"/>
          </w:tcPr>
          <w:p w:rsidR="00221F25" w:rsidRDefault="00221F25" w:rsidP="00221F25">
            <w:pPr>
              <w:spacing w:line="0" w:lineRule="atLeast"/>
              <w:rPr>
                <w:sz w:val="23"/>
              </w:rPr>
            </w:pPr>
          </w:p>
        </w:tc>
      </w:tr>
      <w:tr w:rsidR="00221F25" w:rsidTr="0025222D">
        <w:trPr>
          <w:trHeight w:val="227"/>
        </w:trPr>
        <w:tc>
          <w:tcPr>
            <w:tcW w:w="1340" w:type="dxa"/>
            <w:shd w:val="clear" w:color="auto" w:fill="191970"/>
            <w:vAlign w:val="bottom"/>
          </w:tcPr>
          <w:p w:rsidR="00221F25" w:rsidRDefault="00221F25" w:rsidP="00221F25">
            <w:pPr>
              <w:spacing w:line="0" w:lineRule="atLeast"/>
              <w:rPr>
                <w:sz w:val="19"/>
              </w:rPr>
            </w:pPr>
          </w:p>
        </w:tc>
        <w:tc>
          <w:tcPr>
            <w:tcW w:w="5400" w:type="dxa"/>
            <w:shd w:val="clear" w:color="auto" w:fill="191970"/>
            <w:vAlign w:val="bottom"/>
          </w:tcPr>
          <w:p w:rsidR="00221F25" w:rsidRDefault="00221F25" w:rsidP="00221F25">
            <w:pPr>
              <w:spacing w:line="0" w:lineRule="atLeast"/>
              <w:ind w:left="280"/>
              <w:rPr>
                <w:rFonts w:ascii="Arial" w:eastAsia="Arial" w:hAnsi="Arial"/>
                <w:b/>
                <w:color w:val="FFFFFF"/>
                <w:sz w:val="15"/>
              </w:rPr>
            </w:pPr>
            <w:r>
              <w:rPr>
                <w:rFonts w:ascii="Arial" w:eastAsia="Arial" w:hAnsi="Arial"/>
                <w:b/>
                <w:color w:val="FFFFFF"/>
                <w:sz w:val="15"/>
              </w:rPr>
              <w:t>2.Yarıyıl Ders Planı</w:t>
            </w:r>
          </w:p>
        </w:tc>
        <w:tc>
          <w:tcPr>
            <w:tcW w:w="1420" w:type="dxa"/>
            <w:shd w:val="clear" w:color="auto" w:fill="191970"/>
            <w:vAlign w:val="bottom"/>
          </w:tcPr>
          <w:p w:rsidR="00221F25" w:rsidRDefault="00221F25" w:rsidP="00221F25">
            <w:pPr>
              <w:spacing w:line="0" w:lineRule="atLeast"/>
              <w:rPr>
                <w:sz w:val="19"/>
              </w:rPr>
            </w:pPr>
          </w:p>
        </w:tc>
        <w:tc>
          <w:tcPr>
            <w:tcW w:w="1680" w:type="dxa"/>
            <w:shd w:val="clear" w:color="auto" w:fill="191970"/>
            <w:vAlign w:val="bottom"/>
          </w:tcPr>
          <w:p w:rsidR="00221F25" w:rsidRDefault="00221F25" w:rsidP="00221F25">
            <w:pPr>
              <w:spacing w:line="0" w:lineRule="atLeast"/>
              <w:rPr>
                <w:sz w:val="19"/>
              </w:rPr>
            </w:pPr>
          </w:p>
        </w:tc>
        <w:tc>
          <w:tcPr>
            <w:tcW w:w="940" w:type="dxa"/>
            <w:shd w:val="clear" w:color="auto" w:fill="191970"/>
            <w:vAlign w:val="bottom"/>
          </w:tcPr>
          <w:p w:rsidR="00221F25" w:rsidRDefault="00221F25" w:rsidP="00221F25">
            <w:pPr>
              <w:spacing w:line="0" w:lineRule="atLeast"/>
              <w:rPr>
                <w:sz w:val="19"/>
              </w:rPr>
            </w:pPr>
          </w:p>
        </w:tc>
      </w:tr>
      <w:tr w:rsidR="00221F25" w:rsidTr="0025222D">
        <w:trPr>
          <w:trHeight w:val="227"/>
        </w:trPr>
        <w:tc>
          <w:tcPr>
            <w:tcW w:w="1340" w:type="dxa"/>
            <w:shd w:val="clear" w:color="auto" w:fill="4682B4"/>
            <w:vAlign w:val="bottom"/>
          </w:tcPr>
          <w:p w:rsidR="00221F25" w:rsidRDefault="00221F25" w:rsidP="00221F25">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221F25" w:rsidRDefault="00221F25" w:rsidP="00221F25">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AKTS</w:t>
            </w:r>
          </w:p>
        </w:tc>
      </w:tr>
      <w:tr w:rsidR="00221F25" w:rsidTr="0025222D">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151112002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ATATÜRK İLKELERİ VE İNKILAP TARİHİ 2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151112004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TÜRK DİLİ 2 (UZAKTAN EĞİTİM)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151112006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YABANCI DİL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151112160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HİDROTERAPİ-BALNEOTERAPİ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151112161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ETİK VE DEONTOLOJİ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151112162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ISI-IŞIK VE FİZYOTERAPİ YÖNTEMLERİ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151112163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İLK YARDIM</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151112164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HASTALIKLAR BİLGİSİ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151112500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SOSYOKÜLTÜREL ETKİNLİKLER-II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0+3+0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ÜS12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DERSİ GRUP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40"/>
        </w:trPr>
        <w:tc>
          <w:tcPr>
            <w:tcW w:w="1340" w:type="dxa"/>
            <w:shd w:val="clear" w:color="auto" w:fill="auto"/>
            <w:vAlign w:val="bottom"/>
          </w:tcPr>
          <w:p w:rsidR="00221F25" w:rsidRDefault="00221F25" w:rsidP="00221F25">
            <w:pPr>
              <w:spacing w:line="0" w:lineRule="atLeast"/>
              <w:rPr>
                <w:sz w:val="3"/>
              </w:rPr>
            </w:pPr>
          </w:p>
        </w:tc>
        <w:tc>
          <w:tcPr>
            <w:tcW w:w="5400" w:type="dxa"/>
            <w:shd w:val="clear" w:color="auto" w:fill="auto"/>
            <w:vAlign w:val="bottom"/>
          </w:tcPr>
          <w:p w:rsidR="00221F25" w:rsidRDefault="00221F25" w:rsidP="00221F25">
            <w:pPr>
              <w:spacing w:line="0" w:lineRule="atLeast"/>
              <w:rPr>
                <w:sz w:val="3"/>
              </w:rPr>
            </w:pPr>
          </w:p>
        </w:tc>
        <w:tc>
          <w:tcPr>
            <w:tcW w:w="1420" w:type="dxa"/>
            <w:shd w:val="clear" w:color="auto" w:fill="auto"/>
            <w:vAlign w:val="bottom"/>
          </w:tcPr>
          <w:p w:rsidR="00221F25" w:rsidRDefault="00221F25" w:rsidP="00221F25">
            <w:pPr>
              <w:spacing w:line="0" w:lineRule="atLeast"/>
              <w:rPr>
                <w:sz w:val="3"/>
              </w:rPr>
            </w:pPr>
          </w:p>
        </w:tc>
        <w:tc>
          <w:tcPr>
            <w:tcW w:w="1680" w:type="dxa"/>
            <w:shd w:val="clear" w:color="auto" w:fill="auto"/>
            <w:vAlign w:val="bottom"/>
          </w:tcPr>
          <w:p w:rsidR="00221F25" w:rsidRDefault="00221F25" w:rsidP="00221F25">
            <w:pPr>
              <w:spacing w:line="0" w:lineRule="atLeast"/>
              <w:rPr>
                <w:sz w:val="3"/>
              </w:rPr>
            </w:pPr>
          </w:p>
        </w:tc>
        <w:tc>
          <w:tcPr>
            <w:tcW w:w="940" w:type="dxa"/>
            <w:shd w:val="clear" w:color="auto" w:fill="auto"/>
            <w:vAlign w:val="bottom"/>
          </w:tcPr>
          <w:p w:rsidR="00221F25" w:rsidRDefault="00221F25" w:rsidP="00221F25">
            <w:pPr>
              <w:spacing w:line="0" w:lineRule="atLeast"/>
              <w:rPr>
                <w:sz w:val="3"/>
              </w:rPr>
            </w:pPr>
          </w:p>
        </w:tc>
      </w:tr>
      <w:tr w:rsidR="00221F25" w:rsidTr="0025222D">
        <w:trPr>
          <w:trHeight w:val="227"/>
        </w:trPr>
        <w:tc>
          <w:tcPr>
            <w:tcW w:w="1340" w:type="dxa"/>
            <w:shd w:val="clear" w:color="auto" w:fill="4682B4"/>
            <w:vAlign w:val="bottom"/>
          </w:tcPr>
          <w:p w:rsidR="00221F25" w:rsidRDefault="00221F25" w:rsidP="00221F25">
            <w:pPr>
              <w:spacing w:line="0" w:lineRule="atLeast"/>
              <w:rPr>
                <w:sz w:val="19"/>
              </w:rPr>
            </w:pPr>
          </w:p>
        </w:tc>
        <w:tc>
          <w:tcPr>
            <w:tcW w:w="5400" w:type="dxa"/>
            <w:shd w:val="clear" w:color="auto" w:fill="4682B4"/>
            <w:vAlign w:val="bottom"/>
          </w:tcPr>
          <w:p w:rsidR="00221F25" w:rsidRDefault="00221F25" w:rsidP="00221F25">
            <w:pPr>
              <w:spacing w:line="0" w:lineRule="atLeast"/>
              <w:rPr>
                <w:sz w:val="19"/>
              </w:rPr>
            </w:pPr>
          </w:p>
        </w:tc>
        <w:tc>
          <w:tcPr>
            <w:tcW w:w="1420" w:type="dxa"/>
            <w:shd w:val="clear" w:color="auto" w:fill="4682B4"/>
            <w:vAlign w:val="bottom"/>
          </w:tcPr>
          <w:p w:rsidR="00221F25" w:rsidRDefault="00221F25" w:rsidP="00221F25">
            <w:pPr>
              <w:spacing w:line="0" w:lineRule="atLeast"/>
              <w:rPr>
                <w:sz w:val="19"/>
              </w:rPr>
            </w:pP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30</w:t>
            </w:r>
          </w:p>
        </w:tc>
      </w:tr>
      <w:tr w:rsidR="00221F25" w:rsidTr="0025222D">
        <w:trPr>
          <w:trHeight w:val="227"/>
        </w:trPr>
        <w:tc>
          <w:tcPr>
            <w:tcW w:w="1340" w:type="dxa"/>
            <w:shd w:val="clear" w:color="auto" w:fill="D3D3D3"/>
            <w:vAlign w:val="bottom"/>
          </w:tcPr>
          <w:p w:rsidR="00221F25" w:rsidRDefault="00221F25" w:rsidP="00221F25">
            <w:pPr>
              <w:spacing w:line="0" w:lineRule="atLeast"/>
              <w:rPr>
                <w:sz w:val="19"/>
              </w:rPr>
            </w:pPr>
          </w:p>
        </w:tc>
        <w:tc>
          <w:tcPr>
            <w:tcW w:w="5400" w:type="dxa"/>
            <w:shd w:val="clear" w:color="auto" w:fill="D3D3D3"/>
            <w:vAlign w:val="bottom"/>
          </w:tcPr>
          <w:p w:rsidR="00221F25" w:rsidRDefault="00221F25" w:rsidP="00221F25">
            <w:pPr>
              <w:spacing w:line="0" w:lineRule="atLeast"/>
              <w:rPr>
                <w:sz w:val="19"/>
              </w:rPr>
            </w:pPr>
          </w:p>
        </w:tc>
        <w:tc>
          <w:tcPr>
            <w:tcW w:w="1420" w:type="dxa"/>
            <w:shd w:val="clear" w:color="auto" w:fill="D3D3D3"/>
            <w:vAlign w:val="bottom"/>
          </w:tcPr>
          <w:p w:rsidR="00221F25" w:rsidRDefault="00221F25" w:rsidP="00221F25">
            <w:pPr>
              <w:spacing w:line="0" w:lineRule="atLeast"/>
              <w:rPr>
                <w:sz w:val="19"/>
              </w:rPr>
            </w:pPr>
          </w:p>
        </w:tc>
        <w:tc>
          <w:tcPr>
            <w:tcW w:w="1680" w:type="dxa"/>
            <w:shd w:val="clear" w:color="auto" w:fill="D3D3D3"/>
            <w:vAlign w:val="bottom"/>
          </w:tcPr>
          <w:p w:rsidR="00221F25" w:rsidRDefault="00221F25" w:rsidP="00221F25">
            <w:pPr>
              <w:spacing w:line="0" w:lineRule="atLeast"/>
              <w:rPr>
                <w:sz w:val="19"/>
              </w:rPr>
            </w:pPr>
          </w:p>
        </w:tc>
        <w:tc>
          <w:tcPr>
            <w:tcW w:w="940" w:type="dxa"/>
            <w:shd w:val="clear" w:color="auto" w:fill="D3D3D3"/>
            <w:vAlign w:val="bottom"/>
          </w:tcPr>
          <w:p w:rsidR="00221F25" w:rsidRDefault="00221F25" w:rsidP="00221F25">
            <w:pPr>
              <w:spacing w:line="0" w:lineRule="atLeast"/>
              <w:rPr>
                <w:sz w:val="19"/>
              </w:rPr>
            </w:pPr>
          </w:p>
        </w:tc>
      </w:tr>
      <w:tr w:rsidR="00221F25" w:rsidTr="0025222D">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lastRenderedPageBreak/>
              <w:t>151112900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FOTOĞRAFÇILIK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151112901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HALK OYUNLARI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151112902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GÖRSEL SANATLAR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151112903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SERACILIK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151112904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MAKET YAPIMI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151112905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TİYATRO</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151112906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MÜZİK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151112907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SAĞLIKLI YAŞAM VE EGZERSİZ</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151112908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67"/>
        </w:trPr>
        <w:tc>
          <w:tcPr>
            <w:tcW w:w="1340" w:type="dxa"/>
            <w:shd w:val="clear" w:color="auto" w:fill="auto"/>
            <w:vAlign w:val="bottom"/>
          </w:tcPr>
          <w:p w:rsidR="00221F25" w:rsidRDefault="00221F25" w:rsidP="00221F25">
            <w:pPr>
              <w:spacing w:line="0" w:lineRule="atLeast"/>
              <w:rPr>
                <w:sz w:val="23"/>
              </w:rPr>
            </w:pPr>
          </w:p>
        </w:tc>
        <w:tc>
          <w:tcPr>
            <w:tcW w:w="5400" w:type="dxa"/>
            <w:shd w:val="clear" w:color="auto" w:fill="auto"/>
            <w:vAlign w:val="bottom"/>
          </w:tcPr>
          <w:p w:rsidR="00221F25" w:rsidRDefault="00221F25" w:rsidP="00221F25">
            <w:pPr>
              <w:spacing w:line="0" w:lineRule="atLeast"/>
              <w:rPr>
                <w:sz w:val="23"/>
              </w:rPr>
            </w:pPr>
          </w:p>
        </w:tc>
        <w:tc>
          <w:tcPr>
            <w:tcW w:w="1420" w:type="dxa"/>
            <w:shd w:val="clear" w:color="auto" w:fill="auto"/>
            <w:vAlign w:val="bottom"/>
          </w:tcPr>
          <w:p w:rsidR="00221F25" w:rsidRDefault="00221F25" w:rsidP="00221F25">
            <w:pPr>
              <w:spacing w:line="0" w:lineRule="atLeast"/>
              <w:rPr>
                <w:sz w:val="23"/>
              </w:rPr>
            </w:pPr>
          </w:p>
        </w:tc>
        <w:tc>
          <w:tcPr>
            <w:tcW w:w="1680" w:type="dxa"/>
            <w:shd w:val="clear" w:color="auto" w:fill="auto"/>
            <w:vAlign w:val="bottom"/>
          </w:tcPr>
          <w:p w:rsidR="00221F25" w:rsidRDefault="00221F25" w:rsidP="00221F25">
            <w:pPr>
              <w:spacing w:line="0" w:lineRule="atLeast"/>
              <w:rPr>
                <w:sz w:val="23"/>
              </w:rPr>
            </w:pPr>
          </w:p>
        </w:tc>
        <w:tc>
          <w:tcPr>
            <w:tcW w:w="940" w:type="dxa"/>
            <w:shd w:val="clear" w:color="auto" w:fill="auto"/>
            <w:vAlign w:val="bottom"/>
          </w:tcPr>
          <w:p w:rsidR="00221F25" w:rsidRDefault="00221F25" w:rsidP="00221F25">
            <w:pPr>
              <w:spacing w:line="0" w:lineRule="atLeast"/>
              <w:rPr>
                <w:sz w:val="23"/>
              </w:rPr>
            </w:pPr>
          </w:p>
        </w:tc>
      </w:tr>
      <w:tr w:rsidR="00221F25" w:rsidTr="0025222D">
        <w:trPr>
          <w:trHeight w:val="227"/>
        </w:trPr>
        <w:tc>
          <w:tcPr>
            <w:tcW w:w="1340" w:type="dxa"/>
            <w:shd w:val="clear" w:color="auto" w:fill="191970"/>
            <w:vAlign w:val="bottom"/>
          </w:tcPr>
          <w:p w:rsidR="00221F25" w:rsidRDefault="00221F25" w:rsidP="00221F25">
            <w:pPr>
              <w:spacing w:line="0" w:lineRule="atLeast"/>
              <w:rPr>
                <w:sz w:val="19"/>
              </w:rPr>
            </w:pPr>
          </w:p>
        </w:tc>
        <w:tc>
          <w:tcPr>
            <w:tcW w:w="5400" w:type="dxa"/>
            <w:shd w:val="clear" w:color="auto" w:fill="191970"/>
            <w:vAlign w:val="bottom"/>
          </w:tcPr>
          <w:p w:rsidR="00221F25" w:rsidRDefault="00221F25" w:rsidP="00221F25">
            <w:pPr>
              <w:spacing w:line="0" w:lineRule="atLeast"/>
              <w:ind w:left="280"/>
              <w:rPr>
                <w:rFonts w:ascii="Arial" w:eastAsia="Arial" w:hAnsi="Arial"/>
                <w:b/>
                <w:color w:val="FFFFFF"/>
                <w:sz w:val="15"/>
              </w:rPr>
            </w:pPr>
            <w:r>
              <w:rPr>
                <w:rFonts w:ascii="Arial" w:eastAsia="Arial" w:hAnsi="Arial"/>
                <w:b/>
                <w:color w:val="FFFFFF"/>
                <w:sz w:val="15"/>
              </w:rPr>
              <w:t>3.Yarıyıl Ders Planı</w:t>
            </w:r>
          </w:p>
        </w:tc>
        <w:tc>
          <w:tcPr>
            <w:tcW w:w="1420" w:type="dxa"/>
            <w:shd w:val="clear" w:color="auto" w:fill="191970"/>
            <w:vAlign w:val="bottom"/>
          </w:tcPr>
          <w:p w:rsidR="00221F25" w:rsidRDefault="00221F25" w:rsidP="00221F25">
            <w:pPr>
              <w:spacing w:line="0" w:lineRule="atLeast"/>
              <w:rPr>
                <w:sz w:val="19"/>
              </w:rPr>
            </w:pPr>
          </w:p>
        </w:tc>
        <w:tc>
          <w:tcPr>
            <w:tcW w:w="1680" w:type="dxa"/>
            <w:shd w:val="clear" w:color="auto" w:fill="191970"/>
            <w:vAlign w:val="bottom"/>
          </w:tcPr>
          <w:p w:rsidR="00221F25" w:rsidRDefault="00221F25" w:rsidP="00221F25">
            <w:pPr>
              <w:spacing w:line="0" w:lineRule="atLeast"/>
              <w:rPr>
                <w:sz w:val="19"/>
              </w:rPr>
            </w:pPr>
          </w:p>
        </w:tc>
        <w:tc>
          <w:tcPr>
            <w:tcW w:w="940" w:type="dxa"/>
            <w:shd w:val="clear" w:color="auto" w:fill="191970"/>
            <w:vAlign w:val="bottom"/>
          </w:tcPr>
          <w:p w:rsidR="00221F25" w:rsidRDefault="00221F25" w:rsidP="00221F25">
            <w:pPr>
              <w:spacing w:line="0" w:lineRule="atLeast"/>
              <w:rPr>
                <w:sz w:val="19"/>
              </w:rPr>
            </w:pPr>
          </w:p>
        </w:tc>
      </w:tr>
      <w:tr w:rsidR="00221F25" w:rsidTr="0025222D">
        <w:trPr>
          <w:trHeight w:val="227"/>
        </w:trPr>
        <w:tc>
          <w:tcPr>
            <w:tcW w:w="1340" w:type="dxa"/>
            <w:shd w:val="clear" w:color="auto" w:fill="4682B4"/>
            <w:vAlign w:val="bottom"/>
          </w:tcPr>
          <w:p w:rsidR="00221F25" w:rsidRDefault="00221F25" w:rsidP="00221F25">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221F25" w:rsidRDefault="00221F25" w:rsidP="00221F25">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221F25" w:rsidRDefault="00221F25" w:rsidP="00221F25">
            <w:pPr>
              <w:spacing w:line="0" w:lineRule="atLeast"/>
              <w:ind w:left="280"/>
              <w:rPr>
                <w:rFonts w:ascii="Arial" w:eastAsia="Arial" w:hAnsi="Arial"/>
                <w:b/>
                <w:color w:val="FFFF00"/>
                <w:sz w:val="15"/>
              </w:rPr>
            </w:pPr>
            <w:r>
              <w:rPr>
                <w:rFonts w:ascii="Arial" w:eastAsia="Arial" w:hAnsi="Arial"/>
                <w:b/>
                <w:color w:val="FFFF00"/>
                <w:sz w:val="15"/>
              </w:rPr>
              <w:t>AKTS</w:t>
            </w:r>
          </w:p>
        </w:tc>
      </w:tr>
      <w:tr w:rsidR="00221F25" w:rsidTr="0025222D">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151113170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MASAJ TEKNİKLERİ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151113171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EGZERSİZ FİZYOLOJİSİ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151113172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MESLEKİ UYGULAMA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2+8+0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5</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151113753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ORTEZ VE PROTEZ EĞİTİMİ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151113754</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PSİKOLOJİK VE SOSYAL REHABİLİTASYON</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S112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SEÇMELİ GRUP 1</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9</w:t>
            </w:r>
          </w:p>
        </w:tc>
      </w:tr>
      <w:tr w:rsidR="00221F25" w:rsidTr="0025222D">
        <w:trPr>
          <w:trHeight w:val="22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ÜS21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GRUBU 3</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40"/>
        </w:trPr>
        <w:tc>
          <w:tcPr>
            <w:tcW w:w="1340" w:type="dxa"/>
            <w:shd w:val="clear" w:color="auto" w:fill="auto"/>
            <w:vAlign w:val="bottom"/>
          </w:tcPr>
          <w:p w:rsidR="00221F25" w:rsidRDefault="00221F25" w:rsidP="00221F25">
            <w:pPr>
              <w:spacing w:line="0" w:lineRule="atLeast"/>
              <w:rPr>
                <w:sz w:val="3"/>
              </w:rPr>
            </w:pPr>
          </w:p>
        </w:tc>
        <w:tc>
          <w:tcPr>
            <w:tcW w:w="5400" w:type="dxa"/>
            <w:shd w:val="clear" w:color="auto" w:fill="auto"/>
            <w:vAlign w:val="bottom"/>
          </w:tcPr>
          <w:p w:rsidR="00221F25" w:rsidRDefault="00221F25" w:rsidP="00221F25">
            <w:pPr>
              <w:spacing w:line="0" w:lineRule="atLeast"/>
              <w:rPr>
                <w:sz w:val="3"/>
              </w:rPr>
            </w:pPr>
          </w:p>
        </w:tc>
        <w:tc>
          <w:tcPr>
            <w:tcW w:w="1420" w:type="dxa"/>
            <w:shd w:val="clear" w:color="auto" w:fill="auto"/>
            <w:vAlign w:val="bottom"/>
          </w:tcPr>
          <w:p w:rsidR="00221F25" w:rsidRDefault="00221F25" w:rsidP="00221F25">
            <w:pPr>
              <w:spacing w:line="0" w:lineRule="atLeast"/>
              <w:rPr>
                <w:sz w:val="3"/>
              </w:rPr>
            </w:pPr>
          </w:p>
        </w:tc>
        <w:tc>
          <w:tcPr>
            <w:tcW w:w="1680" w:type="dxa"/>
            <w:shd w:val="clear" w:color="auto" w:fill="auto"/>
            <w:vAlign w:val="bottom"/>
          </w:tcPr>
          <w:p w:rsidR="00221F25" w:rsidRDefault="00221F25" w:rsidP="00221F25">
            <w:pPr>
              <w:spacing w:line="0" w:lineRule="atLeast"/>
              <w:rPr>
                <w:sz w:val="3"/>
              </w:rPr>
            </w:pPr>
          </w:p>
        </w:tc>
        <w:tc>
          <w:tcPr>
            <w:tcW w:w="940" w:type="dxa"/>
            <w:shd w:val="clear" w:color="auto" w:fill="auto"/>
            <w:vAlign w:val="bottom"/>
          </w:tcPr>
          <w:p w:rsidR="00221F25" w:rsidRDefault="00221F25" w:rsidP="00221F25">
            <w:pPr>
              <w:spacing w:line="0" w:lineRule="atLeast"/>
              <w:rPr>
                <w:sz w:val="3"/>
              </w:rPr>
            </w:pPr>
          </w:p>
        </w:tc>
      </w:tr>
      <w:tr w:rsidR="00221F25" w:rsidTr="0025222D">
        <w:trPr>
          <w:trHeight w:val="227"/>
        </w:trPr>
        <w:tc>
          <w:tcPr>
            <w:tcW w:w="1340" w:type="dxa"/>
            <w:shd w:val="clear" w:color="auto" w:fill="4682B4"/>
            <w:vAlign w:val="bottom"/>
          </w:tcPr>
          <w:p w:rsidR="00221F25" w:rsidRDefault="00221F25" w:rsidP="00221F25">
            <w:pPr>
              <w:spacing w:line="0" w:lineRule="atLeast"/>
              <w:rPr>
                <w:sz w:val="19"/>
              </w:rPr>
            </w:pPr>
          </w:p>
        </w:tc>
        <w:tc>
          <w:tcPr>
            <w:tcW w:w="5400" w:type="dxa"/>
            <w:shd w:val="clear" w:color="auto" w:fill="4682B4"/>
            <w:vAlign w:val="bottom"/>
          </w:tcPr>
          <w:p w:rsidR="00221F25" w:rsidRDefault="00221F25" w:rsidP="00221F25">
            <w:pPr>
              <w:spacing w:line="0" w:lineRule="atLeast"/>
              <w:rPr>
                <w:sz w:val="19"/>
              </w:rPr>
            </w:pPr>
          </w:p>
        </w:tc>
        <w:tc>
          <w:tcPr>
            <w:tcW w:w="1420" w:type="dxa"/>
            <w:shd w:val="clear" w:color="auto" w:fill="4682B4"/>
            <w:vAlign w:val="bottom"/>
          </w:tcPr>
          <w:p w:rsidR="00221F25" w:rsidRDefault="00221F25" w:rsidP="00221F25">
            <w:pPr>
              <w:spacing w:line="0" w:lineRule="atLeast"/>
              <w:rPr>
                <w:sz w:val="19"/>
              </w:rPr>
            </w:pPr>
          </w:p>
        </w:tc>
        <w:tc>
          <w:tcPr>
            <w:tcW w:w="168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221F25" w:rsidRDefault="00221F25" w:rsidP="00221F25">
            <w:pPr>
              <w:spacing w:line="0" w:lineRule="atLeast"/>
              <w:jc w:val="center"/>
              <w:rPr>
                <w:rFonts w:ascii="Arial" w:eastAsia="Arial" w:hAnsi="Arial"/>
                <w:b/>
                <w:color w:val="FFFFFF"/>
                <w:sz w:val="15"/>
              </w:rPr>
            </w:pPr>
            <w:r>
              <w:rPr>
                <w:rFonts w:ascii="Arial" w:eastAsia="Arial" w:hAnsi="Arial"/>
                <w:b/>
                <w:color w:val="FFFFFF"/>
                <w:sz w:val="15"/>
              </w:rPr>
              <w:t>30</w:t>
            </w:r>
          </w:p>
        </w:tc>
      </w:tr>
      <w:tr w:rsidR="00221F25" w:rsidTr="0025222D">
        <w:trPr>
          <w:trHeight w:val="227"/>
        </w:trPr>
        <w:tc>
          <w:tcPr>
            <w:tcW w:w="1340" w:type="dxa"/>
            <w:shd w:val="clear" w:color="auto" w:fill="D3D3D3"/>
            <w:vAlign w:val="bottom"/>
          </w:tcPr>
          <w:p w:rsidR="00221F25" w:rsidRDefault="00221F25" w:rsidP="00221F25">
            <w:pPr>
              <w:spacing w:line="0" w:lineRule="atLeast"/>
              <w:rPr>
                <w:sz w:val="19"/>
              </w:rPr>
            </w:pPr>
          </w:p>
        </w:tc>
        <w:tc>
          <w:tcPr>
            <w:tcW w:w="5400" w:type="dxa"/>
            <w:shd w:val="clear" w:color="auto" w:fill="D3D3D3"/>
            <w:vAlign w:val="bottom"/>
          </w:tcPr>
          <w:p w:rsidR="00221F25" w:rsidRDefault="00221F25" w:rsidP="00221F25">
            <w:pPr>
              <w:spacing w:line="0" w:lineRule="atLeast"/>
              <w:rPr>
                <w:sz w:val="19"/>
              </w:rPr>
            </w:pPr>
          </w:p>
        </w:tc>
        <w:tc>
          <w:tcPr>
            <w:tcW w:w="1420" w:type="dxa"/>
            <w:shd w:val="clear" w:color="auto" w:fill="D3D3D3"/>
            <w:vAlign w:val="bottom"/>
          </w:tcPr>
          <w:p w:rsidR="00221F25" w:rsidRDefault="00221F25" w:rsidP="00221F25">
            <w:pPr>
              <w:spacing w:line="0" w:lineRule="atLeast"/>
              <w:rPr>
                <w:sz w:val="19"/>
              </w:rPr>
            </w:pPr>
          </w:p>
        </w:tc>
        <w:tc>
          <w:tcPr>
            <w:tcW w:w="1680" w:type="dxa"/>
            <w:shd w:val="clear" w:color="auto" w:fill="D3D3D3"/>
            <w:vAlign w:val="bottom"/>
          </w:tcPr>
          <w:p w:rsidR="00221F25" w:rsidRDefault="00221F25" w:rsidP="00221F25">
            <w:pPr>
              <w:spacing w:line="0" w:lineRule="atLeast"/>
              <w:rPr>
                <w:sz w:val="19"/>
              </w:rPr>
            </w:pPr>
          </w:p>
        </w:tc>
        <w:tc>
          <w:tcPr>
            <w:tcW w:w="940" w:type="dxa"/>
            <w:shd w:val="clear" w:color="auto" w:fill="D3D3D3"/>
            <w:vAlign w:val="bottom"/>
          </w:tcPr>
          <w:p w:rsidR="00221F25" w:rsidRDefault="00221F25" w:rsidP="00221F25">
            <w:pPr>
              <w:spacing w:line="0" w:lineRule="atLeast"/>
              <w:rPr>
                <w:sz w:val="19"/>
              </w:rPr>
            </w:pPr>
          </w:p>
        </w:tc>
      </w:tr>
      <w:tr w:rsidR="00221F25" w:rsidTr="0025222D">
        <w:trPr>
          <w:trHeight w:val="206"/>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151113750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ANNE VE ÇOCUK SAĞLIĞI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151113751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FARMAKOLOJİ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151113752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HASTA VE YAŞLI BAKIMI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151113756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ÖZEL EĞİTİMDE TERAPİ VE UYGULAMALAR</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151113757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HALK SAĞLIĞI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151113758</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BESLENME İLKELERİ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151113759</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MATEMATİK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151113760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GÖNÜLLÜLÜK ÇALIŞMALARI 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1+2+0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151113761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25222D">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r w:rsidRPr="00221F25">
              <w:rPr>
                <w:rFonts w:ascii="Arial" w:eastAsia="Arial" w:hAnsi="Arial"/>
                <w:sz w:val="15"/>
              </w:rPr>
              <w:t>4.Yarıyıl Ders Planı</w:t>
            </w: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25222D">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r w:rsidRPr="00221F25">
              <w:rPr>
                <w:rFonts w:ascii="Arial" w:eastAsia="Arial" w:hAnsi="Arial"/>
                <w:sz w:val="15"/>
              </w:rPr>
              <w:t>Ders Kodu</w:t>
            </w: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r w:rsidRPr="00221F25">
              <w:rPr>
                <w:rFonts w:ascii="Arial" w:eastAsia="Arial" w:hAnsi="Arial"/>
                <w:sz w:val="15"/>
              </w:rPr>
              <w:t>Ders Adı</w:t>
            </w: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r w:rsidRPr="00221F25">
              <w:rPr>
                <w:rFonts w:ascii="Arial" w:eastAsia="Arial" w:hAnsi="Arial"/>
                <w:sz w:val="15"/>
              </w:rPr>
              <w:t>T+U+L</w:t>
            </w: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r w:rsidRPr="00221F25">
              <w:rPr>
                <w:rFonts w:ascii="Arial" w:eastAsia="Arial" w:hAnsi="Arial"/>
                <w:sz w:val="15"/>
              </w:rPr>
              <w:t>Zorunlu/Seçmeli</w:t>
            </w: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r w:rsidRPr="00221F25">
              <w:rPr>
                <w:rFonts w:ascii="Arial" w:eastAsia="Arial" w:hAnsi="Arial"/>
                <w:w w:val="95"/>
                <w:sz w:val="15"/>
              </w:rPr>
              <w:t>AKTS</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151114180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TEMEL ÖLÇME VE DEĞERLENDİRME</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2+2+0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151114181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MESLEKİ UYGULAMA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2+8+0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5</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151114851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İŞ SAĞLIĞI VE GÜVENLİĞİ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151114856</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ARAŞTIRMA YÖNTEMLERİ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151114999</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STAJ</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0+0+0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4</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S122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SEÇMELİ GRUP 2</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9</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ÜS22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ÜNİVERSİTE SEÇMELİ GURUBU 4</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25222D">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r w:rsidRPr="00221F25">
              <w:rPr>
                <w:rFonts w:ascii="Arial" w:eastAsia="Arial" w:hAnsi="Arial"/>
                <w:sz w:val="15"/>
              </w:rPr>
              <w:t>Toplam AKTS</w:t>
            </w: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r w:rsidRPr="00221F25">
              <w:rPr>
                <w:rFonts w:ascii="Arial" w:eastAsia="Arial" w:hAnsi="Arial"/>
                <w:w w:val="95"/>
                <w:sz w:val="15"/>
              </w:rPr>
              <w:t>30</w:t>
            </w:r>
          </w:p>
        </w:tc>
      </w:tr>
      <w:tr w:rsidR="00221F25" w:rsidTr="0025222D">
        <w:trPr>
          <w:trHeight w:val="207"/>
        </w:trPr>
        <w:tc>
          <w:tcPr>
            <w:tcW w:w="1340" w:type="dxa"/>
            <w:shd w:val="clear" w:color="auto" w:fill="auto"/>
            <w:vAlign w:val="bottom"/>
          </w:tcPr>
          <w:p w:rsidR="00221F25" w:rsidRPr="00221F25" w:rsidRDefault="00221F25" w:rsidP="00221F25">
            <w:pPr>
              <w:spacing w:line="0" w:lineRule="atLeast"/>
              <w:ind w:left="260"/>
              <w:rPr>
                <w:rFonts w:ascii="Arial" w:eastAsia="Arial" w:hAnsi="Arial"/>
                <w:sz w:val="15"/>
              </w:rPr>
            </w:pPr>
          </w:p>
        </w:tc>
        <w:tc>
          <w:tcPr>
            <w:tcW w:w="5400" w:type="dxa"/>
            <w:shd w:val="clear" w:color="auto" w:fill="auto"/>
            <w:vAlign w:val="bottom"/>
          </w:tcPr>
          <w:p w:rsidR="00221F25" w:rsidRPr="00221F25" w:rsidRDefault="00221F25" w:rsidP="00221F25">
            <w:pPr>
              <w:spacing w:line="0" w:lineRule="atLeast"/>
              <w:ind w:left="280"/>
              <w:rPr>
                <w:rFonts w:ascii="Arial" w:eastAsia="Arial" w:hAnsi="Arial"/>
                <w:sz w:val="15"/>
              </w:rPr>
            </w:pPr>
          </w:p>
        </w:tc>
        <w:tc>
          <w:tcPr>
            <w:tcW w:w="1420" w:type="dxa"/>
            <w:shd w:val="clear" w:color="auto" w:fill="auto"/>
            <w:vAlign w:val="bottom"/>
          </w:tcPr>
          <w:p w:rsidR="00221F25" w:rsidRPr="00221F25" w:rsidRDefault="00221F25" w:rsidP="00221F25">
            <w:pPr>
              <w:spacing w:line="0" w:lineRule="atLeast"/>
              <w:ind w:left="720"/>
              <w:rPr>
                <w:rFonts w:ascii="Arial" w:eastAsia="Arial" w:hAnsi="Arial"/>
                <w:sz w:val="15"/>
              </w:rPr>
            </w:pPr>
          </w:p>
        </w:tc>
        <w:tc>
          <w:tcPr>
            <w:tcW w:w="1680" w:type="dxa"/>
            <w:shd w:val="clear" w:color="auto" w:fill="auto"/>
            <w:vAlign w:val="bottom"/>
          </w:tcPr>
          <w:p w:rsidR="00221F25" w:rsidRPr="00221F25" w:rsidRDefault="00221F25" w:rsidP="00221F25">
            <w:pPr>
              <w:spacing w:line="0" w:lineRule="atLeast"/>
              <w:jc w:val="center"/>
              <w:rPr>
                <w:rFonts w:ascii="Arial" w:eastAsia="Arial" w:hAnsi="Arial"/>
                <w:sz w:val="15"/>
              </w:rPr>
            </w:pPr>
          </w:p>
        </w:tc>
        <w:tc>
          <w:tcPr>
            <w:tcW w:w="940" w:type="dxa"/>
            <w:shd w:val="clear" w:color="auto" w:fill="auto"/>
            <w:vAlign w:val="bottom"/>
          </w:tcPr>
          <w:p w:rsidR="00221F25" w:rsidRPr="00221F25" w:rsidRDefault="00221F25" w:rsidP="00221F25">
            <w:pPr>
              <w:spacing w:line="0" w:lineRule="atLeast"/>
              <w:jc w:val="center"/>
              <w:rPr>
                <w:rFonts w:ascii="Arial" w:eastAsia="Arial" w:hAnsi="Arial"/>
                <w:w w:val="95"/>
                <w:sz w:val="15"/>
              </w:rPr>
            </w:pP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151114850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PULMONER VE KARDİYAK REHABİLİTASYON</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151114852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TIBBİ İSTATİSTİK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151114853</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SAĞLIKTA İLETİŞİM VE MEVZUAT</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151114855</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ROMATİZMAL REHABİLİTASYON</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151114857</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NÖROFİZYOLOJİ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151114859</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KLİNİK BİYOKİMYA</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151114860</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GİRİŞİMCİLİK</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3</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151114861</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GÖNÜLLÜLÜK ÇALIŞMALARI II</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r w:rsidR="00221F25" w:rsidTr="0025222D">
        <w:trPr>
          <w:trHeight w:val="207"/>
        </w:trPr>
        <w:tc>
          <w:tcPr>
            <w:tcW w:w="1340" w:type="dxa"/>
            <w:shd w:val="clear" w:color="auto" w:fill="auto"/>
            <w:vAlign w:val="bottom"/>
          </w:tcPr>
          <w:p w:rsidR="00221F25" w:rsidRDefault="00221F25" w:rsidP="00221F25">
            <w:pPr>
              <w:spacing w:line="0" w:lineRule="atLeast"/>
              <w:ind w:left="260"/>
              <w:rPr>
                <w:rFonts w:ascii="Arial" w:eastAsia="Arial" w:hAnsi="Arial"/>
                <w:sz w:val="15"/>
              </w:rPr>
            </w:pPr>
            <w:r>
              <w:rPr>
                <w:rFonts w:ascii="Arial" w:eastAsia="Arial" w:hAnsi="Arial"/>
                <w:sz w:val="15"/>
              </w:rPr>
              <w:t>151114862</w:t>
            </w:r>
          </w:p>
        </w:tc>
        <w:tc>
          <w:tcPr>
            <w:tcW w:w="5400" w:type="dxa"/>
            <w:shd w:val="clear" w:color="auto" w:fill="auto"/>
            <w:vAlign w:val="bottom"/>
          </w:tcPr>
          <w:p w:rsidR="00221F25" w:rsidRDefault="00221F25" w:rsidP="00221F25">
            <w:pPr>
              <w:spacing w:line="0" w:lineRule="atLeast"/>
              <w:ind w:left="280"/>
              <w:rPr>
                <w:rFonts w:ascii="Arial" w:eastAsia="Arial" w:hAnsi="Arial"/>
                <w:sz w:val="15"/>
              </w:rPr>
            </w:pPr>
            <w:r>
              <w:rPr>
                <w:rFonts w:ascii="Arial" w:eastAsia="Arial" w:hAnsi="Arial"/>
                <w:sz w:val="15"/>
              </w:rPr>
              <w:t>ALMANCA IV</w:t>
            </w:r>
          </w:p>
        </w:tc>
        <w:tc>
          <w:tcPr>
            <w:tcW w:w="1420" w:type="dxa"/>
            <w:shd w:val="clear" w:color="auto" w:fill="auto"/>
            <w:vAlign w:val="bottom"/>
          </w:tcPr>
          <w:p w:rsidR="00221F25" w:rsidRDefault="00221F25" w:rsidP="00221F25">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221F25" w:rsidRDefault="00221F25" w:rsidP="00221F25">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221F25" w:rsidRDefault="00221F25" w:rsidP="00221F25">
            <w:pPr>
              <w:spacing w:line="0" w:lineRule="atLeast"/>
              <w:jc w:val="center"/>
              <w:rPr>
                <w:rFonts w:ascii="Arial" w:eastAsia="Arial" w:hAnsi="Arial"/>
                <w:w w:val="95"/>
                <w:sz w:val="15"/>
              </w:rPr>
            </w:pPr>
            <w:r>
              <w:rPr>
                <w:rFonts w:ascii="Arial" w:eastAsia="Arial" w:hAnsi="Arial"/>
                <w:w w:val="95"/>
                <w:sz w:val="15"/>
              </w:rPr>
              <w:t>2</w:t>
            </w:r>
          </w:p>
        </w:tc>
      </w:tr>
    </w:tbl>
    <w:p w:rsidR="00B243BE" w:rsidRDefault="00B243BE" w:rsidP="00B243BE"/>
    <w:p w:rsidR="004E3485" w:rsidRDefault="004E3485" w:rsidP="00B243BE"/>
    <w:p w:rsidR="004E3485" w:rsidRDefault="004E3485" w:rsidP="00B243BE"/>
    <w:p w:rsidR="004E3485" w:rsidRDefault="004E3485" w:rsidP="00B243BE"/>
    <w:p w:rsidR="004E3485" w:rsidRDefault="004E3485" w:rsidP="00B243BE"/>
    <w:p w:rsidR="004E3485" w:rsidRDefault="004E3485" w:rsidP="00B243BE"/>
    <w:p w:rsidR="004E3485" w:rsidRDefault="004E3485" w:rsidP="00B243BE"/>
    <w:p w:rsidR="004E3485" w:rsidRDefault="004E3485" w:rsidP="00B243BE"/>
    <w:p w:rsidR="004E3485" w:rsidRDefault="004E3485" w:rsidP="00B243BE"/>
    <w:p w:rsidR="004E3485" w:rsidRDefault="004E3485" w:rsidP="00B243BE"/>
    <w:p w:rsidR="004E3485" w:rsidRDefault="004E3485" w:rsidP="00B243BE"/>
    <w:p w:rsidR="004E3485" w:rsidRDefault="004E3485" w:rsidP="00B243BE"/>
    <w:p w:rsidR="004E3485" w:rsidRPr="00B243BE" w:rsidRDefault="004E3485" w:rsidP="00B243BE"/>
    <w:p w:rsidR="00B243BE" w:rsidRPr="004E3485" w:rsidRDefault="00221F25" w:rsidP="004E3485">
      <w:pPr>
        <w:pStyle w:val="GvdeMetni"/>
        <w:spacing w:line="360" w:lineRule="auto"/>
        <w:ind w:right="256"/>
        <w:jc w:val="center"/>
        <w:rPr>
          <w:b/>
        </w:rPr>
      </w:pPr>
      <w:r w:rsidRPr="004E3485">
        <w:rPr>
          <w:b/>
        </w:rPr>
        <w:t>TIBBİ GÖRÜNTÜLEME TEKNİKLERİ</w:t>
      </w:r>
    </w:p>
    <w:p w:rsidR="00B243BE" w:rsidRDefault="00B243BE" w:rsidP="004E3485">
      <w:pPr>
        <w:pStyle w:val="GvdeMetni"/>
        <w:spacing w:line="360" w:lineRule="auto"/>
        <w:ind w:left="238" w:right="256" w:firstLine="482"/>
        <w:jc w:val="both"/>
      </w:pPr>
    </w:p>
    <w:p w:rsidR="00B243BE" w:rsidRPr="004E3485" w:rsidRDefault="00B243BE" w:rsidP="004E3485">
      <w:pPr>
        <w:pStyle w:val="GvdeMetni"/>
        <w:spacing w:line="360" w:lineRule="auto"/>
        <w:ind w:left="238" w:right="256" w:firstLine="482"/>
        <w:jc w:val="both"/>
      </w:pPr>
      <w:r w:rsidRPr="004E3485">
        <w:t>Hastalıkların doğru tanı ve tedavisi sağlık bilimlerinin temel hedeflerindendir. Toplumun sağlıklı bireylerden oluşabilmesi için hastalıkların erken tanı ve tedavisi son derece önem taşır. Bu erken tanı ve tedavi sürecinde tıbbi görüntüleme yöntemleri hekimlere çok kıymetli veriler sunmaktadır. Alman fizikçi Rötgen’in X-ışınlarını keşfi ile tıbbi görüntüleme yöntemlerinin kapısı aralanmış, son otuz yılda yapılan araştırma geliştirme faaliyetleri ile alanda yeni uygulamalar ortaya konulmuştur.</w:t>
      </w:r>
    </w:p>
    <w:p w:rsidR="00B243BE" w:rsidRPr="004E3485" w:rsidRDefault="00B243BE" w:rsidP="004E3485">
      <w:pPr>
        <w:pStyle w:val="GvdeMetni"/>
        <w:spacing w:line="360" w:lineRule="auto"/>
        <w:ind w:left="238" w:right="256" w:firstLine="482"/>
        <w:jc w:val="both"/>
      </w:pPr>
      <w:r w:rsidRPr="004E3485">
        <w:t>Tıbbi görüntüleme yöntemlerinin verimli bir şekilde hedefine ulaşması alanında iyi yetişmiş bir ekibin varlığı ile mümkündür. Bu ekip çekirdekte radyoloji, nükleer tıp yada radyoterapi uzmanı hekimler ve tıbbi görüntüleme teknikerleri yada teknisyenlerinden oluşur.</w:t>
      </w:r>
    </w:p>
    <w:p w:rsidR="00B243BE" w:rsidRPr="004E3485" w:rsidRDefault="00B243BE" w:rsidP="004E3485">
      <w:pPr>
        <w:pStyle w:val="GvdeMetni"/>
        <w:spacing w:line="360" w:lineRule="auto"/>
        <w:ind w:left="238" w:right="256" w:firstLine="482"/>
        <w:jc w:val="both"/>
      </w:pPr>
      <w:r w:rsidRPr="004E3485">
        <w:t>Programın açılmasıyla; Hekim tarafından hastalığın tanı ve tedavisinde kullanılan tüm radyodiagnostik  modalitelerde (konvansiyonel ve dijital radyoloji, floroskopi, dijital substarksiyon anjiografi, bilgisayarlı tomografi, manyetik rezonans görüntüleme) aynı zamanda nükleer tıp (spect,pet,petct) ve radyoterapide (simülatör, lineer akselatör vb.) aldıkları eğitim-öğretim doğrultusunda bilgi ve iletişim becerilerini kullanabilen, gelişen teknolojiyi sahada uygulayabilecek teknik donanımda bilgiyi sentezleme becerisine sahip, göz ve el koordinasyonunu rahat kullanabilen radyoloji uzmanı ve diğer sağlık personeli ile koordinasyon sağlayabilecek nitelikli teknik elemanları yetiştirebilecektir.  </w:t>
      </w:r>
    </w:p>
    <w:p w:rsidR="00B243BE" w:rsidRPr="004E3485" w:rsidRDefault="00B243BE" w:rsidP="004E3485">
      <w:pPr>
        <w:pStyle w:val="GvdeMetni"/>
        <w:spacing w:line="360" w:lineRule="auto"/>
        <w:ind w:left="238" w:right="256" w:firstLine="482"/>
        <w:jc w:val="both"/>
      </w:pPr>
      <w:r w:rsidRPr="004E3485">
        <w:t>Üniversitemiz Simav Sağlık Hizmetleri Meslek Yüksekokulu bünyesinde var olan donanımlar ve gelişen teknolojiye uygun olarak alınacak diğer donanımlarla eğitim kalitesi desteklenecektir.</w:t>
      </w:r>
    </w:p>
    <w:p w:rsidR="00B243BE" w:rsidRPr="004E3485" w:rsidRDefault="00B243BE" w:rsidP="004E3485">
      <w:pPr>
        <w:pStyle w:val="GvdeMetni"/>
        <w:spacing w:line="360" w:lineRule="auto"/>
        <w:ind w:left="238" w:right="256" w:firstLine="482"/>
        <w:jc w:val="both"/>
      </w:pPr>
      <w:r w:rsidRPr="004E3485">
        <w:t>Program, müfredatındaki dersler ile öğrencilerin eğitim sonrasında daha kolay iş bulması ve lisans programlarına geçen öğrencilerin, geçtikleri programa kolayca uyum sağlayabileceği yeterlilikte işlenmektedir.</w:t>
      </w:r>
    </w:p>
    <w:p w:rsidR="00B243BE" w:rsidRPr="004E3485" w:rsidRDefault="00B243BE" w:rsidP="004E3485">
      <w:pPr>
        <w:pStyle w:val="GvdeMetni"/>
        <w:spacing w:line="360" w:lineRule="auto"/>
        <w:ind w:left="238" w:right="256" w:firstLine="482"/>
        <w:jc w:val="both"/>
      </w:pPr>
      <w:r w:rsidRPr="004E3485">
        <w:t>Hazırlanan program süresi 2 yıldır. Bu programdan mezun olan öğrencilere “Tıbbi Görü</w:t>
      </w:r>
      <w:r w:rsidR="001E7E28">
        <w:t>ntüleme Teknikleri</w:t>
      </w:r>
      <w:r w:rsidRPr="004E3485">
        <w:t>” önlisans diploması verilecek olup, program mezunları, sağlık sektöründe görev alabileceklerdir.</w:t>
      </w:r>
    </w:p>
    <w:p w:rsidR="00B243BE" w:rsidRPr="004E3485" w:rsidRDefault="004E3485" w:rsidP="004E3485">
      <w:pPr>
        <w:pStyle w:val="GvdeMetni"/>
        <w:spacing w:line="360" w:lineRule="auto"/>
        <w:ind w:left="238" w:right="256" w:firstLine="482"/>
        <w:jc w:val="both"/>
        <w:rPr>
          <w:b/>
        </w:rPr>
      </w:pPr>
      <w:r w:rsidRPr="004E3485">
        <w:rPr>
          <w:b/>
        </w:rPr>
        <w:t>Öğrenciye Sağlanan Olanaklar:</w:t>
      </w:r>
    </w:p>
    <w:p w:rsidR="00B243BE" w:rsidRPr="004E3485" w:rsidRDefault="00B243BE" w:rsidP="004E3485">
      <w:pPr>
        <w:pStyle w:val="GvdeMetni"/>
        <w:spacing w:line="360" w:lineRule="auto"/>
        <w:ind w:left="238" w:right="256" w:firstLine="482"/>
        <w:jc w:val="both"/>
        <w:rPr>
          <w:b/>
        </w:rPr>
      </w:pPr>
      <w:r w:rsidRPr="004E3485">
        <w:rPr>
          <w:b/>
        </w:rPr>
        <w:t>Barınma Olanakları</w:t>
      </w:r>
    </w:p>
    <w:p w:rsidR="00B243BE" w:rsidRPr="004E3485" w:rsidRDefault="00B243BE" w:rsidP="004E3485">
      <w:pPr>
        <w:pStyle w:val="GvdeMetni"/>
        <w:spacing w:line="360" w:lineRule="auto"/>
        <w:ind w:left="238" w:right="256" w:firstLine="482"/>
        <w:jc w:val="both"/>
      </w:pPr>
      <w:r w:rsidRPr="004E3485">
        <w:t>Kız ve Erkek öğrencilerimizin barınma ihtiyaçlarının karşılanması amacıyla kampus alanı içerisinde kredi yurtlar kurumunun yaptırdığı 500 kız, ve Şehir merkezinde 180 Erkek Öğrencimizin barınabileceği toplam 680 kişilik bir yurt 2010- 2011 öğretim yılında faaliyete girmiştir. İlçemizde jeotermal enerji ile ısıtılan çok sayıda konut, öğrenci pansiyonu şeklinde uygun fiyatlarla ve şartlarla öğrencilere kiralanmaktadır. Dolayısıyla yurdumuzun dört bir yanından gelen öğrencilerimizin ilçemizde barınma sorunu yoktur.</w:t>
      </w:r>
    </w:p>
    <w:p w:rsidR="00B243BE" w:rsidRPr="004E3485" w:rsidRDefault="00B243BE" w:rsidP="004E3485">
      <w:pPr>
        <w:pStyle w:val="GvdeMetni"/>
        <w:spacing w:line="360" w:lineRule="auto"/>
        <w:ind w:left="238" w:right="256" w:firstLine="482"/>
        <w:jc w:val="both"/>
        <w:rPr>
          <w:b/>
        </w:rPr>
      </w:pPr>
      <w:r w:rsidRPr="004E3485">
        <w:rPr>
          <w:b/>
        </w:rPr>
        <w:t xml:space="preserve">Yatay </w:t>
      </w:r>
      <w:r w:rsidR="004E3485" w:rsidRPr="004E3485">
        <w:rPr>
          <w:b/>
        </w:rPr>
        <w:t>v</w:t>
      </w:r>
      <w:r w:rsidRPr="004E3485">
        <w:rPr>
          <w:b/>
        </w:rPr>
        <w:t>e Dikey Geçiş Olanakları:</w:t>
      </w:r>
    </w:p>
    <w:p w:rsidR="00B243BE" w:rsidRPr="004E3485" w:rsidRDefault="004E3485" w:rsidP="004E3485">
      <w:pPr>
        <w:pStyle w:val="GvdeMetni"/>
        <w:spacing w:line="360" w:lineRule="auto"/>
        <w:ind w:left="238" w:right="256" w:firstLine="482"/>
        <w:jc w:val="both"/>
        <w:rPr>
          <w:b/>
        </w:rPr>
      </w:pPr>
      <w:r w:rsidRPr="004E3485">
        <w:rPr>
          <w:b/>
        </w:rPr>
        <w:t>Yatay geçiş ;</w:t>
      </w:r>
    </w:p>
    <w:p w:rsidR="00B243BE" w:rsidRPr="004E3485" w:rsidRDefault="00B243BE" w:rsidP="004E3485">
      <w:pPr>
        <w:pStyle w:val="GvdeMetni"/>
        <w:spacing w:line="360" w:lineRule="auto"/>
        <w:ind w:left="238" w:right="256" w:firstLine="482"/>
        <w:jc w:val="both"/>
      </w:pPr>
      <w:r w:rsidRPr="004E3485">
        <w:t>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B243BE" w:rsidRPr="004E3485" w:rsidRDefault="00B243BE" w:rsidP="004E3485">
      <w:pPr>
        <w:pStyle w:val="GvdeMetni"/>
        <w:spacing w:line="360" w:lineRule="auto"/>
        <w:ind w:left="238" w:right="256" w:firstLine="482"/>
        <w:jc w:val="both"/>
      </w:pPr>
      <w:r w:rsidRPr="004E3485">
        <w:t>Yatay geçişle gelen öğrencilerin önceki diploma programından almış olduğu dersler muaf tutularak, diploma programını bitirdiği yükseköğretim kurumundan almış olduğu derslere göre genel not ortalaması belirlenir.</w:t>
      </w:r>
    </w:p>
    <w:p w:rsidR="00B243BE" w:rsidRPr="004E3485" w:rsidRDefault="004E3485" w:rsidP="004E3485">
      <w:pPr>
        <w:pStyle w:val="GvdeMetni"/>
        <w:spacing w:line="360" w:lineRule="auto"/>
        <w:ind w:left="238" w:right="256" w:firstLine="482"/>
        <w:jc w:val="both"/>
        <w:rPr>
          <w:b/>
        </w:rPr>
      </w:pPr>
      <w:r w:rsidRPr="004E3485">
        <w:rPr>
          <w:b/>
        </w:rPr>
        <w:t>Dikey Geçiş ;</w:t>
      </w:r>
    </w:p>
    <w:p w:rsidR="00B243BE" w:rsidRPr="004E3485" w:rsidRDefault="00B243BE" w:rsidP="004E3485">
      <w:pPr>
        <w:pStyle w:val="GvdeMetni"/>
        <w:spacing w:line="360" w:lineRule="auto"/>
        <w:ind w:left="238" w:right="256" w:firstLine="482"/>
        <w:jc w:val="both"/>
      </w:pPr>
      <w:r w:rsidRPr="004E3485">
        <w:t>Lisans öğrenimine başlama hakkı elde eden öğrencilere üniversitelerince ön lisans eğitimi sırasında almış oldukları derslerden eş değer kabul edilenlere muafiyet verilerek ve kredileri dikkate alınarak, programdan alması gereken dersler belirlenir. Öğrencinin alması gereken derslere göre programa kaydı yapılarak, eğitime devam hakkı verilir. Yabancı dille öğretim yapılan programlarda ve zorunlu yabancı dil hazırlık sınıfı bulunan programlarda öğrencilerin lisans programına başlayabilmeleri için üniversitenin yapacağı yabancı dil muafiyet sınavını geçmeleri veya yabancı dil hazırlık sınıfına devam ederek başarılı olmaları gerekir.</w:t>
      </w:r>
    </w:p>
    <w:p w:rsidR="00B243BE" w:rsidRPr="004E3485" w:rsidRDefault="00B243BE" w:rsidP="004E3485">
      <w:pPr>
        <w:pStyle w:val="GvdeMetni"/>
        <w:spacing w:line="360" w:lineRule="auto"/>
        <w:ind w:left="238" w:right="256" w:firstLine="482"/>
        <w:jc w:val="both"/>
      </w:pPr>
      <w:r w:rsidRPr="004E3485">
        <w:t>Programı başarı ile bitirenler ÖSYM tarafından açılan Dikey Geçiş sınavında başarılı oldukları takdirde Tıbbi Laboratuar Teknikleri Programı öğrencileri; Hemşirelik ve Sağlık Hizmetleri, Hemşirelik lisans programına dikey geçiş yapabilirler.</w:t>
      </w:r>
    </w:p>
    <w:p w:rsidR="00B243BE" w:rsidRPr="004E3485" w:rsidRDefault="00B243BE" w:rsidP="004E3485">
      <w:pPr>
        <w:pStyle w:val="GvdeMetni"/>
        <w:spacing w:line="360" w:lineRule="auto"/>
        <w:ind w:left="238" w:right="256" w:firstLine="482"/>
        <w:jc w:val="both"/>
      </w:pPr>
      <w:r w:rsidRPr="004E3485">
        <w:t> </w:t>
      </w:r>
    </w:p>
    <w:p w:rsidR="00B243BE" w:rsidRPr="004E3485" w:rsidRDefault="00B243BE" w:rsidP="004E3485">
      <w:pPr>
        <w:pStyle w:val="GvdeMetni"/>
        <w:spacing w:line="360" w:lineRule="auto"/>
        <w:ind w:left="238" w:right="256" w:firstLine="482"/>
        <w:jc w:val="both"/>
        <w:rPr>
          <w:b/>
        </w:rPr>
      </w:pPr>
      <w:r w:rsidRPr="004E3485">
        <w:rPr>
          <w:b/>
        </w:rPr>
        <w:t>Programın Öğrenme Kazanımları</w:t>
      </w:r>
    </w:p>
    <w:tbl>
      <w:tblPr>
        <w:tblW w:w="16800" w:type="dxa"/>
        <w:tblInd w:w="1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6800"/>
      </w:tblGrid>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Temel bilimler konusunda genel bilgiye sahip olur ve mesleğinde kullanım yerlerini bilir.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Tıbbi görüntüleme teknikleri alanı ile ilgili konularda sahip olduğu temel bilgi ve becerileri kullanır.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İnsan fizyolojisi ve anatomisi hakkında temel bilgiye sahip olur.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Radyoterapi ve nükleer tıp alanında gerekli temel bilgiye sahip olur.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Birey ve halk sağlığı iş güvenliği ve çevre koruma konularında yeterli bilince sahip olur.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Radyasyon güvenliğini ve radyasyondan korunmayı bilir.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Bilgi ve iletişim becerilerini kullanabilen, gelişen teknolojiyi sahada uygulayabilecek teknik donanımda,</w:t>
            </w:r>
          </w:p>
          <w:p w:rsidR="00B243BE" w:rsidRPr="004E3485" w:rsidRDefault="00B243BE" w:rsidP="00827515">
            <w:pPr>
              <w:pStyle w:val="GvdeMetni"/>
              <w:spacing w:line="276" w:lineRule="auto"/>
              <w:ind w:right="256"/>
              <w:jc w:val="both"/>
            </w:pPr>
            <w:r w:rsidRPr="004E3485">
              <w:t>bilgiyi sentezleme becerisine sahip olur.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Aldıkları eğitim-öğretim doğrultusunda radyoloji uzmanı ve diğer sağlık personeli ile koordinasyon sağlar.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lastRenderedPageBreak/>
              <w:t>Yaralanmalarda ve diğer acil durumlarda sorunları çözmek için ekip üyesi olarak çalışır.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Alanında edindiği temel düzeydeki bilgi ve becerileri eleştirel bir düzeyde geliştirir.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Meslektaşları, hastalar, hasta yakınları, hekimler ve diğer sağlık çalışanları ile etkin bir iletişim kurar.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7515" w:rsidRDefault="00B243BE" w:rsidP="00827515">
            <w:pPr>
              <w:pStyle w:val="GvdeMetni"/>
              <w:spacing w:line="276" w:lineRule="auto"/>
              <w:ind w:right="256"/>
              <w:jc w:val="both"/>
            </w:pPr>
            <w:r w:rsidRPr="004E3485">
              <w:t xml:space="preserve">Meslek ahlâkı bilincini kazanır ve mesleği ile ilgili verilerin toplanması aşamasında bilimsel ve </w:t>
            </w:r>
          </w:p>
          <w:p w:rsidR="00B243BE" w:rsidRPr="004E3485" w:rsidRDefault="00B243BE" w:rsidP="00827515">
            <w:pPr>
              <w:pStyle w:val="GvdeMetni"/>
              <w:spacing w:line="276" w:lineRule="auto"/>
              <w:ind w:right="256"/>
              <w:jc w:val="both"/>
            </w:pPr>
            <w:r w:rsidRPr="004E3485">
              <w:t>etik kurallara uyar.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Güncel bilgileri mesleki olarak değerlendirir ve uygular.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Radyolojik girişimleri öğrenir, gerektiğinde alanında kullanır.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Hastalıkları tanır, radyolojik işlemlerle tanılamadaki bağlantıyı kurabilir.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Yabancı dil olarak İngilizceyi genel düzeyde kullanabilmek</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Temel bilgisayar beceresine sahip olarak sunum ve raporlama yapabilme beceresi edinmek</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Kendini sosyal ve kültürel anlamda geliştirerek bireysel farkındalık bilincine sahip olabilme</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Temel bilimler konusunda genel bilgiye sahip olur ve mesleğinde kullanım yerlerini bilir.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Tıbbi görüntüleme teknikleri alanı ile ilgili konularda sahip olduğu temel bilgi ve becerileri kullanır.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İnsan fizyolojisi ve anatomisi hakkında temel bilgiye sahip olur.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Radyoterapi ve nükleer tıp alanında gerekli temel bilgiye sahip olur.</w:t>
            </w:r>
          </w:p>
        </w:tc>
      </w:tr>
      <w:tr w:rsidR="00B243BE" w:rsidRPr="00B243BE" w:rsidTr="00827515">
        <w:tc>
          <w:tcPr>
            <w:tcW w:w="168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243BE" w:rsidRPr="004E3485" w:rsidRDefault="00B243BE" w:rsidP="00827515">
            <w:pPr>
              <w:pStyle w:val="GvdeMetni"/>
              <w:spacing w:line="276" w:lineRule="auto"/>
              <w:ind w:right="256"/>
              <w:jc w:val="both"/>
            </w:pPr>
            <w:r w:rsidRPr="004E3485">
              <w:t>Birey ve halk sağlığı iş güvenliği ve çevre koruma konularında yeterli bilince sahip olur.</w:t>
            </w:r>
          </w:p>
        </w:tc>
      </w:tr>
    </w:tbl>
    <w:p w:rsidR="00827515" w:rsidRDefault="00827515" w:rsidP="004E3485">
      <w:pPr>
        <w:pStyle w:val="GvdeMetni"/>
        <w:spacing w:line="360" w:lineRule="auto"/>
        <w:ind w:left="238" w:right="256" w:firstLine="482"/>
        <w:jc w:val="both"/>
        <w:rPr>
          <w:b/>
        </w:rPr>
      </w:pPr>
    </w:p>
    <w:p w:rsidR="00B243BE" w:rsidRPr="00827515" w:rsidRDefault="00B243BE" w:rsidP="004E3485">
      <w:pPr>
        <w:pStyle w:val="GvdeMetni"/>
        <w:spacing w:line="360" w:lineRule="auto"/>
        <w:ind w:left="238" w:right="256" w:firstLine="482"/>
        <w:jc w:val="both"/>
        <w:rPr>
          <w:b/>
        </w:rPr>
      </w:pPr>
      <w:r w:rsidRPr="00827515">
        <w:rPr>
          <w:b/>
        </w:rPr>
        <w:t>İş Olanakları</w:t>
      </w:r>
    </w:p>
    <w:p w:rsidR="00B243BE" w:rsidRPr="004E3485" w:rsidRDefault="00B243BE" w:rsidP="004E3485">
      <w:pPr>
        <w:pStyle w:val="GvdeMetni"/>
        <w:spacing w:line="360" w:lineRule="auto"/>
        <w:ind w:left="238" w:right="256" w:firstLine="482"/>
        <w:jc w:val="both"/>
      </w:pPr>
      <w:r w:rsidRPr="004E3485">
        <w:t>Tıbbi Görüntüleme Teknikleri Programını tamamlayanlara ön lisans diploması ile birlikte "Radyoloji Teknikeri" unvanıyla çalışabilirler.</w:t>
      </w:r>
    </w:p>
    <w:p w:rsidR="00B243BE" w:rsidRPr="004E3485" w:rsidRDefault="00B243BE" w:rsidP="004E3485">
      <w:pPr>
        <w:pStyle w:val="GvdeMetni"/>
        <w:spacing w:line="360" w:lineRule="auto"/>
        <w:ind w:left="238" w:right="256" w:firstLine="482"/>
        <w:jc w:val="both"/>
      </w:pPr>
      <w:r w:rsidRPr="004E3485">
        <w:t>* Üniversite hastaneleri</w:t>
      </w:r>
    </w:p>
    <w:p w:rsidR="00B243BE" w:rsidRPr="004E3485" w:rsidRDefault="00B243BE" w:rsidP="004E3485">
      <w:pPr>
        <w:pStyle w:val="GvdeMetni"/>
        <w:spacing w:line="360" w:lineRule="auto"/>
        <w:ind w:left="238" w:right="256" w:firstLine="482"/>
        <w:jc w:val="both"/>
      </w:pPr>
      <w:r w:rsidRPr="004E3485">
        <w:t>* Devlet hastaneleri</w:t>
      </w:r>
    </w:p>
    <w:p w:rsidR="00B243BE" w:rsidRPr="004E3485" w:rsidRDefault="00B243BE" w:rsidP="004E3485">
      <w:pPr>
        <w:pStyle w:val="GvdeMetni"/>
        <w:spacing w:line="360" w:lineRule="auto"/>
        <w:ind w:left="238" w:right="256" w:firstLine="482"/>
        <w:jc w:val="both"/>
      </w:pPr>
      <w:r w:rsidRPr="004E3485">
        <w:t>* Özel Hastaneler</w:t>
      </w:r>
    </w:p>
    <w:p w:rsidR="00B243BE" w:rsidRPr="004E3485" w:rsidRDefault="00B243BE" w:rsidP="004E3485">
      <w:pPr>
        <w:pStyle w:val="GvdeMetni"/>
        <w:spacing w:line="360" w:lineRule="auto"/>
        <w:ind w:left="238" w:right="256" w:firstLine="482"/>
        <w:jc w:val="both"/>
      </w:pPr>
      <w:r w:rsidRPr="004E3485">
        <w:t>* Ağız ve Diş Sağlığı Merkezlerinde</w:t>
      </w:r>
    </w:p>
    <w:p w:rsidR="00B243BE" w:rsidRDefault="00B243BE" w:rsidP="004E3485">
      <w:pPr>
        <w:pStyle w:val="GvdeMetni"/>
        <w:spacing w:line="360" w:lineRule="auto"/>
        <w:ind w:left="238" w:right="256" w:firstLine="482"/>
        <w:jc w:val="both"/>
      </w:pPr>
      <w:r w:rsidRPr="004E3485">
        <w:t>* Özel Görüntüleme Merkezleri</w:t>
      </w:r>
    </w:p>
    <w:p w:rsidR="00827515" w:rsidRDefault="00827515" w:rsidP="004E3485">
      <w:pPr>
        <w:pStyle w:val="GvdeMetni"/>
        <w:spacing w:line="360" w:lineRule="auto"/>
        <w:ind w:left="238" w:right="256" w:firstLine="482"/>
        <w:jc w:val="both"/>
      </w:pPr>
    </w:p>
    <w:p w:rsidR="00827515" w:rsidRDefault="00827515" w:rsidP="004E3485">
      <w:pPr>
        <w:pStyle w:val="GvdeMetni"/>
        <w:spacing w:line="360" w:lineRule="auto"/>
        <w:ind w:left="238" w:right="256" w:firstLine="482"/>
        <w:jc w:val="both"/>
      </w:pPr>
    </w:p>
    <w:p w:rsidR="00827515" w:rsidRDefault="00827515" w:rsidP="004E3485">
      <w:pPr>
        <w:pStyle w:val="GvdeMetni"/>
        <w:spacing w:line="360" w:lineRule="auto"/>
        <w:ind w:left="238" w:right="256" w:firstLine="482"/>
        <w:jc w:val="both"/>
      </w:pPr>
    </w:p>
    <w:p w:rsidR="00827515" w:rsidRDefault="00827515" w:rsidP="004E3485">
      <w:pPr>
        <w:pStyle w:val="GvdeMetni"/>
        <w:spacing w:line="360" w:lineRule="auto"/>
        <w:ind w:left="238" w:right="256" w:firstLine="482"/>
        <w:jc w:val="both"/>
      </w:pPr>
    </w:p>
    <w:p w:rsidR="00827515" w:rsidRPr="004E3485" w:rsidRDefault="00827515" w:rsidP="004E3485">
      <w:pPr>
        <w:pStyle w:val="GvdeMetni"/>
        <w:spacing w:line="360" w:lineRule="auto"/>
        <w:ind w:left="238" w:right="256" w:firstLine="482"/>
        <w:jc w:val="both"/>
      </w:pPr>
    </w:p>
    <w:p w:rsidR="007F3549" w:rsidRDefault="007F3549" w:rsidP="00827515">
      <w:pPr>
        <w:pStyle w:val="Balk1"/>
        <w:spacing w:before="90"/>
        <w:ind w:left="0" w:right="22"/>
        <w:jc w:val="center"/>
      </w:pPr>
    </w:p>
    <w:p w:rsidR="00827515" w:rsidRDefault="00827515" w:rsidP="00827515">
      <w:pPr>
        <w:pStyle w:val="Balk1"/>
        <w:spacing w:before="90"/>
        <w:ind w:left="0" w:right="22"/>
        <w:jc w:val="center"/>
      </w:pPr>
      <w:bookmarkStart w:id="29" w:name="_Toc54693297"/>
      <w:r>
        <w:t>TIBBİ GÖRÜNTÜLEME TEKNİKLERİ PROGRAMI</w:t>
      </w:r>
      <w:bookmarkEnd w:id="29"/>
    </w:p>
    <w:p w:rsidR="00827515" w:rsidRDefault="00827515" w:rsidP="00827515">
      <w:pPr>
        <w:pStyle w:val="Balk1"/>
        <w:spacing w:before="90"/>
        <w:ind w:left="0" w:right="22"/>
        <w:jc w:val="center"/>
      </w:pPr>
      <w:bookmarkStart w:id="30" w:name="_Toc54693298"/>
      <w:r>
        <w:t>DERSE GİREN ÖĞRETİM ELEMANLARI</w:t>
      </w:r>
      <w:bookmarkEnd w:id="30"/>
    </w:p>
    <w:p w:rsidR="00827515" w:rsidRDefault="00827515" w:rsidP="00827515">
      <w:pPr>
        <w:pStyle w:val="GvdeMetni"/>
        <w:spacing w:before="6"/>
        <w:rPr>
          <w:b/>
          <w:sz w:val="22"/>
        </w:rPr>
      </w:pPr>
    </w:p>
    <w:p w:rsidR="00827515" w:rsidRDefault="00827515" w:rsidP="00827515">
      <w:pPr>
        <w:pStyle w:val="GvdeMetni"/>
        <w:spacing w:before="1" w:after="1"/>
        <w:rPr>
          <w:b/>
          <w:sz w:val="16"/>
        </w:rPr>
      </w:pPr>
    </w:p>
    <w:tbl>
      <w:tblPr>
        <w:tblStyle w:val="TableNormal"/>
        <w:tblW w:w="0" w:type="auto"/>
        <w:tblInd w:w="130" w:type="dxa"/>
        <w:tblLayout w:type="fixed"/>
        <w:tblLook w:val="01E0" w:firstRow="1" w:lastRow="1" w:firstColumn="1" w:lastColumn="1" w:noHBand="0" w:noVBand="0"/>
      </w:tblPr>
      <w:tblGrid>
        <w:gridCol w:w="4159"/>
        <w:gridCol w:w="4777"/>
      </w:tblGrid>
      <w:tr w:rsidR="00827515" w:rsidTr="002A7F11">
        <w:trPr>
          <w:trHeight w:val="316"/>
        </w:trPr>
        <w:tc>
          <w:tcPr>
            <w:tcW w:w="4159" w:type="dxa"/>
            <w:tcBorders>
              <w:top w:val="single" w:sz="4" w:space="0" w:color="7E7E7E"/>
              <w:bottom w:val="single" w:sz="4" w:space="0" w:color="7E7E7E"/>
            </w:tcBorders>
          </w:tcPr>
          <w:p w:rsidR="00827515" w:rsidRDefault="00321AED" w:rsidP="002A7F11">
            <w:pPr>
              <w:pStyle w:val="TableParagraph"/>
              <w:spacing w:line="270" w:lineRule="exact"/>
              <w:ind w:left="115"/>
              <w:jc w:val="left"/>
              <w:rPr>
                <w:sz w:val="24"/>
              </w:rPr>
            </w:pPr>
            <w:r w:rsidRPr="005668A4">
              <w:rPr>
                <w:sz w:val="24"/>
                <w:szCs w:val="24"/>
              </w:rPr>
              <w:t>Öğr. Gör. Halil İsa KURU</w:t>
            </w:r>
          </w:p>
        </w:tc>
        <w:tc>
          <w:tcPr>
            <w:tcW w:w="4777" w:type="dxa"/>
            <w:tcBorders>
              <w:top w:val="single" w:sz="4" w:space="0" w:color="7E7E7E"/>
              <w:bottom w:val="single" w:sz="4" w:space="0" w:color="7E7E7E"/>
            </w:tcBorders>
          </w:tcPr>
          <w:p w:rsidR="00827515" w:rsidRDefault="00827515" w:rsidP="002A7F11">
            <w:pPr>
              <w:pStyle w:val="TableParagraph"/>
              <w:spacing w:line="270" w:lineRule="exact"/>
              <w:ind w:left="1350"/>
              <w:jc w:val="left"/>
              <w:rPr>
                <w:sz w:val="24"/>
              </w:rPr>
            </w:pPr>
            <w:r>
              <w:rPr>
                <w:sz w:val="24"/>
              </w:rPr>
              <w:t>Bölüm Bşk. V.</w:t>
            </w:r>
          </w:p>
        </w:tc>
      </w:tr>
      <w:tr w:rsidR="00827515" w:rsidTr="002A7F11">
        <w:trPr>
          <w:trHeight w:val="316"/>
        </w:trPr>
        <w:tc>
          <w:tcPr>
            <w:tcW w:w="4159" w:type="dxa"/>
            <w:tcBorders>
              <w:top w:val="single" w:sz="4" w:space="0" w:color="7E7E7E"/>
              <w:bottom w:val="single" w:sz="4" w:space="0" w:color="7E7E7E"/>
            </w:tcBorders>
          </w:tcPr>
          <w:p w:rsidR="00827515" w:rsidRDefault="00827515" w:rsidP="00321AED">
            <w:pPr>
              <w:pStyle w:val="TableParagraph"/>
              <w:spacing w:line="270" w:lineRule="exact"/>
              <w:ind w:left="115"/>
              <w:jc w:val="left"/>
              <w:rPr>
                <w:sz w:val="24"/>
              </w:rPr>
            </w:pPr>
            <w:r w:rsidRPr="005668A4">
              <w:rPr>
                <w:sz w:val="24"/>
                <w:szCs w:val="24"/>
              </w:rPr>
              <w:t xml:space="preserve">Öğr. Gör. </w:t>
            </w:r>
            <w:r w:rsidR="00321AED">
              <w:rPr>
                <w:sz w:val="24"/>
                <w:szCs w:val="24"/>
              </w:rPr>
              <w:t>Dr. Abdullah GÜVENDİ</w:t>
            </w:r>
          </w:p>
        </w:tc>
        <w:tc>
          <w:tcPr>
            <w:tcW w:w="4777" w:type="dxa"/>
            <w:tcBorders>
              <w:top w:val="single" w:sz="4" w:space="0" w:color="7E7E7E"/>
              <w:bottom w:val="single" w:sz="4" w:space="0" w:color="7E7E7E"/>
            </w:tcBorders>
          </w:tcPr>
          <w:p w:rsidR="00827515" w:rsidRDefault="00827515" w:rsidP="002A7F11">
            <w:pPr>
              <w:pStyle w:val="TableParagraph"/>
              <w:jc w:val="left"/>
              <w:rPr>
                <w:sz w:val="24"/>
              </w:rPr>
            </w:pPr>
          </w:p>
        </w:tc>
      </w:tr>
      <w:tr w:rsidR="00827515" w:rsidTr="002A7F11">
        <w:trPr>
          <w:trHeight w:val="319"/>
        </w:trPr>
        <w:tc>
          <w:tcPr>
            <w:tcW w:w="4159" w:type="dxa"/>
            <w:tcBorders>
              <w:top w:val="single" w:sz="4" w:space="0" w:color="7E7E7E"/>
              <w:bottom w:val="single" w:sz="4" w:space="0" w:color="7E7E7E"/>
            </w:tcBorders>
          </w:tcPr>
          <w:p w:rsidR="00827515" w:rsidRDefault="00827515" w:rsidP="00321AED">
            <w:pPr>
              <w:pStyle w:val="TableParagraph"/>
              <w:spacing w:line="273" w:lineRule="exact"/>
              <w:ind w:left="115"/>
              <w:jc w:val="left"/>
              <w:rPr>
                <w:sz w:val="24"/>
              </w:rPr>
            </w:pPr>
            <w:r w:rsidRPr="005668A4">
              <w:rPr>
                <w:sz w:val="24"/>
                <w:szCs w:val="24"/>
              </w:rPr>
              <w:t xml:space="preserve">Öğr. Gör. </w:t>
            </w:r>
            <w:r w:rsidR="00321AED">
              <w:rPr>
                <w:sz w:val="24"/>
                <w:szCs w:val="24"/>
              </w:rPr>
              <w:t>Nahsan KAYA</w:t>
            </w:r>
          </w:p>
        </w:tc>
        <w:tc>
          <w:tcPr>
            <w:tcW w:w="4777" w:type="dxa"/>
            <w:tcBorders>
              <w:top w:val="single" w:sz="4" w:space="0" w:color="7E7E7E"/>
              <w:bottom w:val="single" w:sz="4" w:space="0" w:color="7E7E7E"/>
            </w:tcBorders>
          </w:tcPr>
          <w:p w:rsidR="00827515" w:rsidRDefault="00827515" w:rsidP="002A7F11">
            <w:pPr>
              <w:pStyle w:val="TableParagraph"/>
              <w:jc w:val="left"/>
              <w:rPr>
                <w:sz w:val="24"/>
              </w:rPr>
            </w:pPr>
          </w:p>
        </w:tc>
      </w:tr>
      <w:tr w:rsidR="00827515" w:rsidTr="002A7F11">
        <w:trPr>
          <w:trHeight w:val="316"/>
        </w:trPr>
        <w:tc>
          <w:tcPr>
            <w:tcW w:w="4159" w:type="dxa"/>
            <w:tcBorders>
              <w:top w:val="single" w:sz="4" w:space="0" w:color="7E7E7E"/>
              <w:bottom w:val="single" w:sz="4" w:space="0" w:color="7E7E7E"/>
            </w:tcBorders>
          </w:tcPr>
          <w:p w:rsidR="00827515" w:rsidRDefault="00827515" w:rsidP="00321AED">
            <w:pPr>
              <w:pStyle w:val="TableParagraph"/>
              <w:spacing w:line="270" w:lineRule="exact"/>
              <w:ind w:left="115"/>
              <w:jc w:val="left"/>
              <w:rPr>
                <w:sz w:val="24"/>
              </w:rPr>
            </w:pPr>
            <w:r w:rsidRPr="005668A4">
              <w:rPr>
                <w:sz w:val="24"/>
                <w:szCs w:val="24"/>
              </w:rPr>
              <w:t xml:space="preserve">Öğr. Gör. </w:t>
            </w:r>
            <w:r w:rsidR="00321AED">
              <w:rPr>
                <w:sz w:val="24"/>
                <w:szCs w:val="24"/>
              </w:rPr>
              <w:t>Fatih ULUKAYA</w:t>
            </w:r>
          </w:p>
        </w:tc>
        <w:tc>
          <w:tcPr>
            <w:tcW w:w="4777" w:type="dxa"/>
            <w:tcBorders>
              <w:top w:val="single" w:sz="4" w:space="0" w:color="7E7E7E"/>
              <w:bottom w:val="single" w:sz="4" w:space="0" w:color="7E7E7E"/>
            </w:tcBorders>
          </w:tcPr>
          <w:p w:rsidR="00827515" w:rsidRDefault="00827515" w:rsidP="002A7F11">
            <w:pPr>
              <w:pStyle w:val="TableParagraph"/>
              <w:jc w:val="left"/>
              <w:rPr>
                <w:sz w:val="24"/>
              </w:rPr>
            </w:pPr>
          </w:p>
        </w:tc>
      </w:tr>
      <w:tr w:rsidR="00827515" w:rsidTr="002A7F11">
        <w:trPr>
          <w:trHeight w:val="316"/>
        </w:trPr>
        <w:tc>
          <w:tcPr>
            <w:tcW w:w="4159" w:type="dxa"/>
            <w:tcBorders>
              <w:top w:val="single" w:sz="4" w:space="0" w:color="7E7E7E"/>
              <w:bottom w:val="single" w:sz="4" w:space="0" w:color="7E7E7E"/>
            </w:tcBorders>
          </w:tcPr>
          <w:p w:rsidR="00827515" w:rsidRDefault="00827515" w:rsidP="002A7F11">
            <w:pPr>
              <w:pStyle w:val="TableParagraph"/>
              <w:spacing w:line="270" w:lineRule="exact"/>
              <w:ind w:left="115"/>
              <w:jc w:val="left"/>
              <w:rPr>
                <w:sz w:val="24"/>
              </w:rPr>
            </w:pPr>
            <w:r w:rsidRPr="005668A4">
              <w:rPr>
                <w:sz w:val="24"/>
                <w:szCs w:val="24"/>
              </w:rPr>
              <w:t>Öğr. Gör. Lütfiye PARLAK</w:t>
            </w:r>
          </w:p>
        </w:tc>
        <w:tc>
          <w:tcPr>
            <w:tcW w:w="4777" w:type="dxa"/>
            <w:tcBorders>
              <w:top w:val="single" w:sz="4" w:space="0" w:color="7E7E7E"/>
              <w:bottom w:val="single" w:sz="4" w:space="0" w:color="7E7E7E"/>
            </w:tcBorders>
          </w:tcPr>
          <w:p w:rsidR="00827515" w:rsidRDefault="00827515" w:rsidP="002A7F11">
            <w:pPr>
              <w:pStyle w:val="TableParagraph"/>
              <w:jc w:val="left"/>
              <w:rPr>
                <w:sz w:val="24"/>
              </w:rPr>
            </w:pPr>
          </w:p>
        </w:tc>
      </w:tr>
    </w:tbl>
    <w:p w:rsidR="00827515" w:rsidRDefault="00827515" w:rsidP="004E3485">
      <w:pPr>
        <w:pStyle w:val="GvdeMetni"/>
        <w:spacing w:line="360" w:lineRule="auto"/>
        <w:ind w:left="238" w:right="256" w:firstLine="482"/>
        <w:jc w:val="both"/>
      </w:pPr>
    </w:p>
    <w:p w:rsidR="00B243BE" w:rsidRPr="00952000" w:rsidRDefault="00952000" w:rsidP="00952000">
      <w:pPr>
        <w:tabs>
          <w:tab w:val="left" w:pos="3093"/>
        </w:tabs>
        <w:jc w:val="center"/>
        <w:rPr>
          <w:b/>
        </w:rPr>
      </w:pPr>
      <w:r w:rsidRPr="00952000">
        <w:rPr>
          <w:b/>
        </w:rPr>
        <w:t>TIBBİ GÖRÜNTÜLEME TEKNİKLERİ PROGRAMI</w:t>
      </w:r>
    </w:p>
    <w:p w:rsidR="00952000" w:rsidRPr="00952000" w:rsidRDefault="00952000" w:rsidP="00952000">
      <w:pPr>
        <w:tabs>
          <w:tab w:val="left" w:pos="3093"/>
        </w:tabs>
        <w:jc w:val="center"/>
        <w:rPr>
          <w:b/>
        </w:rPr>
      </w:pPr>
      <w:r w:rsidRPr="00952000">
        <w:rPr>
          <w:b/>
        </w:rPr>
        <w:t>DERS PLANI</w:t>
      </w:r>
    </w:p>
    <w:tbl>
      <w:tblPr>
        <w:tblW w:w="10780" w:type="dxa"/>
        <w:tblInd w:w="-426" w:type="dxa"/>
        <w:tblLayout w:type="fixed"/>
        <w:tblCellMar>
          <w:left w:w="0" w:type="dxa"/>
          <w:right w:w="0" w:type="dxa"/>
        </w:tblCellMar>
        <w:tblLook w:val="0000" w:firstRow="0" w:lastRow="0" w:firstColumn="0" w:lastColumn="0" w:noHBand="0" w:noVBand="0"/>
      </w:tblPr>
      <w:tblGrid>
        <w:gridCol w:w="1340"/>
        <w:gridCol w:w="5400"/>
        <w:gridCol w:w="1420"/>
        <w:gridCol w:w="1680"/>
        <w:gridCol w:w="940"/>
      </w:tblGrid>
      <w:tr w:rsidR="00DD2383" w:rsidTr="00952000">
        <w:trPr>
          <w:trHeight w:val="227"/>
        </w:trPr>
        <w:tc>
          <w:tcPr>
            <w:tcW w:w="1340" w:type="dxa"/>
            <w:shd w:val="clear" w:color="auto" w:fill="191970"/>
            <w:vAlign w:val="bottom"/>
          </w:tcPr>
          <w:p w:rsidR="00DD2383" w:rsidRDefault="00DD2383" w:rsidP="00ED5B60">
            <w:pPr>
              <w:spacing w:line="0" w:lineRule="atLeast"/>
              <w:rPr>
                <w:sz w:val="19"/>
              </w:rPr>
            </w:pPr>
          </w:p>
        </w:tc>
        <w:tc>
          <w:tcPr>
            <w:tcW w:w="5400" w:type="dxa"/>
            <w:shd w:val="clear" w:color="auto" w:fill="191970"/>
            <w:vAlign w:val="bottom"/>
          </w:tcPr>
          <w:p w:rsidR="00DD2383" w:rsidRDefault="00DD2383" w:rsidP="00ED5B60">
            <w:pPr>
              <w:spacing w:line="0" w:lineRule="atLeast"/>
              <w:ind w:left="280"/>
              <w:rPr>
                <w:rFonts w:ascii="Arial" w:eastAsia="Arial" w:hAnsi="Arial"/>
                <w:b/>
                <w:color w:val="FFFFFF"/>
                <w:sz w:val="15"/>
              </w:rPr>
            </w:pPr>
            <w:r>
              <w:rPr>
                <w:rFonts w:ascii="Arial" w:eastAsia="Arial" w:hAnsi="Arial"/>
                <w:b/>
                <w:color w:val="FFFFFF"/>
                <w:sz w:val="15"/>
              </w:rPr>
              <w:t>1.Yarıyıl Ders Planı</w:t>
            </w:r>
          </w:p>
        </w:tc>
        <w:tc>
          <w:tcPr>
            <w:tcW w:w="1420" w:type="dxa"/>
            <w:shd w:val="clear" w:color="auto" w:fill="191970"/>
            <w:vAlign w:val="bottom"/>
          </w:tcPr>
          <w:p w:rsidR="00DD2383" w:rsidRDefault="00DD2383" w:rsidP="00ED5B60">
            <w:pPr>
              <w:spacing w:line="0" w:lineRule="atLeast"/>
              <w:rPr>
                <w:sz w:val="19"/>
              </w:rPr>
            </w:pPr>
          </w:p>
        </w:tc>
        <w:tc>
          <w:tcPr>
            <w:tcW w:w="1680" w:type="dxa"/>
            <w:shd w:val="clear" w:color="auto" w:fill="191970"/>
            <w:vAlign w:val="bottom"/>
          </w:tcPr>
          <w:p w:rsidR="00DD2383" w:rsidRDefault="00DD2383" w:rsidP="00ED5B60">
            <w:pPr>
              <w:spacing w:line="0" w:lineRule="atLeast"/>
              <w:rPr>
                <w:sz w:val="19"/>
              </w:rPr>
            </w:pPr>
          </w:p>
        </w:tc>
        <w:tc>
          <w:tcPr>
            <w:tcW w:w="940" w:type="dxa"/>
            <w:shd w:val="clear" w:color="auto" w:fill="191970"/>
            <w:vAlign w:val="bottom"/>
          </w:tcPr>
          <w:p w:rsidR="00DD2383" w:rsidRDefault="00DD2383" w:rsidP="00ED5B60">
            <w:pPr>
              <w:spacing w:line="0" w:lineRule="atLeast"/>
              <w:rPr>
                <w:sz w:val="19"/>
              </w:rPr>
            </w:pPr>
          </w:p>
        </w:tc>
      </w:tr>
      <w:tr w:rsidR="00DD2383" w:rsidTr="00952000">
        <w:trPr>
          <w:trHeight w:val="227"/>
        </w:trPr>
        <w:tc>
          <w:tcPr>
            <w:tcW w:w="1340" w:type="dxa"/>
            <w:shd w:val="clear" w:color="auto" w:fill="4682B4"/>
            <w:vAlign w:val="bottom"/>
          </w:tcPr>
          <w:p w:rsidR="00DD2383" w:rsidRDefault="00DD2383" w:rsidP="00ED5B60">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DD2383" w:rsidRDefault="00DD2383" w:rsidP="00ED5B60">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DD2383" w:rsidRDefault="00DD2383" w:rsidP="00ED5B60">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DD2383" w:rsidRDefault="00DD2383" w:rsidP="00ED5B60">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DD2383" w:rsidRDefault="00DD2383" w:rsidP="00ED5B60">
            <w:pPr>
              <w:spacing w:line="0" w:lineRule="atLeast"/>
              <w:ind w:left="280"/>
              <w:rPr>
                <w:rFonts w:ascii="Arial" w:eastAsia="Arial" w:hAnsi="Arial"/>
                <w:b/>
                <w:color w:val="FFFF00"/>
                <w:sz w:val="15"/>
              </w:rPr>
            </w:pPr>
            <w:r>
              <w:rPr>
                <w:rFonts w:ascii="Arial" w:eastAsia="Arial" w:hAnsi="Arial"/>
                <w:b/>
                <w:color w:val="FFFF00"/>
                <w:sz w:val="15"/>
              </w:rPr>
              <w:t>AKTS</w:t>
            </w:r>
          </w:p>
        </w:tc>
      </w:tr>
      <w:tr w:rsidR="00DD2383" w:rsidTr="00952000">
        <w:trPr>
          <w:trHeight w:val="206"/>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151411001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ATATÜRK İLKELERİ VE İNKILAP TARİHİ 1 (UZAKTAN EĞİTİM)</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151411003</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TÜRK DİLİ 1 (UZAKTAN EĞİTİM)</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151411005</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YABANCI DİL 1</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151411150</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ANATOMİ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151411151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SAĞLIK MEVZUATI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151411152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TIBBİ TERMİNOLOJİ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151411153</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TIBBİ GÖRÜNTÜLEME METOTLARI 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151411154</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TEMEL FİZİK</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151411500</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SOSYOKÜLTÜREL ETKİNLİKLER-I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0+3+0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ÜS11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ÜNİVERSİTE SEÇMELİ DERSİ GRUP 1</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41"/>
        </w:trPr>
        <w:tc>
          <w:tcPr>
            <w:tcW w:w="1340" w:type="dxa"/>
            <w:shd w:val="clear" w:color="auto" w:fill="auto"/>
            <w:vAlign w:val="bottom"/>
          </w:tcPr>
          <w:p w:rsidR="00DD2383" w:rsidRDefault="00DD2383" w:rsidP="00ED5B60">
            <w:pPr>
              <w:spacing w:line="0" w:lineRule="atLeast"/>
              <w:rPr>
                <w:sz w:val="3"/>
              </w:rPr>
            </w:pPr>
          </w:p>
        </w:tc>
        <w:tc>
          <w:tcPr>
            <w:tcW w:w="5400" w:type="dxa"/>
            <w:shd w:val="clear" w:color="auto" w:fill="auto"/>
            <w:vAlign w:val="bottom"/>
          </w:tcPr>
          <w:p w:rsidR="00DD2383" w:rsidRDefault="00DD2383" w:rsidP="00ED5B60">
            <w:pPr>
              <w:spacing w:line="0" w:lineRule="atLeast"/>
              <w:rPr>
                <w:sz w:val="3"/>
              </w:rPr>
            </w:pPr>
          </w:p>
        </w:tc>
        <w:tc>
          <w:tcPr>
            <w:tcW w:w="1420" w:type="dxa"/>
            <w:shd w:val="clear" w:color="auto" w:fill="auto"/>
            <w:vAlign w:val="bottom"/>
          </w:tcPr>
          <w:p w:rsidR="00DD2383" w:rsidRDefault="00DD2383" w:rsidP="00ED5B60">
            <w:pPr>
              <w:spacing w:line="0" w:lineRule="atLeast"/>
              <w:rPr>
                <w:sz w:val="3"/>
              </w:rPr>
            </w:pPr>
          </w:p>
        </w:tc>
        <w:tc>
          <w:tcPr>
            <w:tcW w:w="1680" w:type="dxa"/>
            <w:shd w:val="clear" w:color="auto" w:fill="auto"/>
            <w:vAlign w:val="bottom"/>
          </w:tcPr>
          <w:p w:rsidR="00DD2383" w:rsidRDefault="00DD2383" w:rsidP="00ED5B60">
            <w:pPr>
              <w:spacing w:line="0" w:lineRule="atLeast"/>
              <w:rPr>
                <w:sz w:val="3"/>
              </w:rPr>
            </w:pPr>
          </w:p>
        </w:tc>
        <w:tc>
          <w:tcPr>
            <w:tcW w:w="940" w:type="dxa"/>
            <w:shd w:val="clear" w:color="auto" w:fill="auto"/>
            <w:vAlign w:val="bottom"/>
          </w:tcPr>
          <w:p w:rsidR="00DD2383" w:rsidRDefault="00DD2383" w:rsidP="00ED5B60">
            <w:pPr>
              <w:spacing w:line="0" w:lineRule="atLeast"/>
              <w:rPr>
                <w:sz w:val="3"/>
              </w:rPr>
            </w:pPr>
          </w:p>
        </w:tc>
      </w:tr>
      <w:tr w:rsidR="00DD2383" w:rsidTr="00952000">
        <w:trPr>
          <w:trHeight w:val="224"/>
        </w:trPr>
        <w:tc>
          <w:tcPr>
            <w:tcW w:w="1340" w:type="dxa"/>
            <w:shd w:val="clear" w:color="auto" w:fill="4682B4"/>
            <w:vAlign w:val="bottom"/>
          </w:tcPr>
          <w:p w:rsidR="00DD2383" w:rsidRDefault="00DD2383" w:rsidP="00ED5B60">
            <w:pPr>
              <w:spacing w:line="0" w:lineRule="atLeast"/>
              <w:rPr>
                <w:sz w:val="19"/>
              </w:rPr>
            </w:pPr>
          </w:p>
        </w:tc>
        <w:tc>
          <w:tcPr>
            <w:tcW w:w="5400" w:type="dxa"/>
            <w:shd w:val="clear" w:color="auto" w:fill="4682B4"/>
            <w:vAlign w:val="bottom"/>
          </w:tcPr>
          <w:p w:rsidR="00DD2383" w:rsidRDefault="00DD2383" w:rsidP="00ED5B60">
            <w:pPr>
              <w:spacing w:line="0" w:lineRule="atLeast"/>
              <w:rPr>
                <w:sz w:val="19"/>
              </w:rPr>
            </w:pPr>
          </w:p>
        </w:tc>
        <w:tc>
          <w:tcPr>
            <w:tcW w:w="1420" w:type="dxa"/>
            <w:shd w:val="clear" w:color="auto" w:fill="4682B4"/>
            <w:vAlign w:val="bottom"/>
          </w:tcPr>
          <w:p w:rsidR="00DD2383" w:rsidRDefault="00DD2383" w:rsidP="00ED5B60">
            <w:pPr>
              <w:spacing w:line="0" w:lineRule="atLeast"/>
              <w:rPr>
                <w:sz w:val="19"/>
              </w:rPr>
            </w:pPr>
          </w:p>
        </w:tc>
        <w:tc>
          <w:tcPr>
            <w:tcW w:w="1680" w:type="dxa"/>
            <w:shd w:val="clear" w:color="auto" w:fill="4682B4"/>
            <w:vAlign w:val="bottom"/>
          </w:tcPr>
          <w:p w:rsidR="00DD2383" w:rsidRDefault="00DD2383" w:rsidP="00ED5B60">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DD2383" w:rsidRDefault="00DD2383" w:rsidP="00ED5B60">
            <w:pPr>
              <w:spacing w:line="0" w:lineRule="atLeast"/>
              <w:jc w:val="center"/>
              <w:rPr>
                <w:rFonts w:ascii="Arial" w:eastAsia="Arial" w:hAnsi="Arial"/>
                <w:b/>
                <w:color w:val="FFFFFF"/>
                <w:sz w:val="15"/>
              </w:rPr>
            </w:pPr>
            <w:r>
              <w:rPr>
                <w:rFonts w:ascii="Arial" w:eastAsia="Arial" w:hAnsi="Arial"/>
                <w:b/>
                <w:color w:val="FFFFFF"/>
                <w:sz w:val="15"/>
              </w:rPr>
              <w:t>30</w:t>
            </w:r>
          </w:p>
        </w:tc>
      </w:tr>
      <w:tr w:rsidR="00DD2383" w:rsidTr="00952000">
        <w:trPr>
          <w:trHeight w:val="229"/>
        </w:trPr>
        <w:tc>
          <w:tcPr>
            <w:tcW w:w="1340" w:type="dxa"/>
            <w:shd w:val="clear" w:color="auto" w:fill="D3D3D3"/>
            <w:vAlign w:val="bottom"/>
          </w:tcPr>
          <w:p w:rsidR="00DD2383" w:rsidRDefault="00DD2383" w:rsidP="00ED5B60">
            <w:pPr>
              <w:spacing w:line="0" w:lineRule="atLeast"/>
              <w:rPr>
                <w:sz w:val="19"/>
              </w:rPr>
            </w:pPr>
          </w:p>
        </w:tc>
        <w:tc>
          <w:tcPr>
            <w:tcW w:w="5400" w:type="dxa"/>
            <w:shd w:val="clear" w:color="auto" w:fill="D3D3D3"/>
            <w:vAlign w:val="bottom"/>
          </w:tcPr>
          <w:p w:rsidR="00DD2383" w:rsidRDefault="00DD2383" w:rsidP="00ED5B60">
            <w:pPr>
              <w:spacing w:line="0" w:lineRule="atLeast"/>
              <w:rPr>
                <w:sz w:val="19"/>
              </w:rPr>
            </w:pPr>
          </w:p>
        </w:tc>
        <w:tc>
          <w:tcPr>
            <w:tcW w:w="1420" w:type="dxa"/>
            <w:shd w:val="clear" w:color="auto" w:fill="D3D3D3"/>
            <w:vAlign w:val="bottom"/>
          </w:tcPr>
          <w:p w:rsidR="00DD2383" w:rsidRDefault="00DD2383" w:rsidP="00ED5B60">
            <w:pPr>
              <w:spacing w:line="0" w:lineRule="atLeast"/>
              <w:rPr>
                <w:sz w:val="19"/>
              </w:rPr>
            </w:pPr>
          </w:p>
        </w:tc>
        <w:tc>
          <w:tcPr>
            <w:tcW w:w="1680" w:type="dxa"/>
            <w:shd w:val="clear" w:color="auto" w:fill="D3D3D3"/>
            <w:vAlign w:val="bottom"/>
          </w:tcPr>
          <w:p w:rsidR="00DD2383" w:rsidRDefault="00DD2383" w:rsidP="00ED5B60">
            <w:pPr>
              <w:spacing w:line="0" w:lineRule="atLeast"/>
              <w:rPr>
                <w:sz w:val="19"/>
              </w:rPr>
            </w:pPr>
          </w:p>
        </w:tc>
        <w:tc>
          <w:tcPr>
            <w:tcW w:w="940" w:type="dxa"/>
            <w:shd w:val="clear" w:color="auto" w:fill="D3D3D3"/>
            <w:vAlign w:val="bottom"/>
          </w:tcPr>
          <w:p w:rsidR="00DD2383" w:rsidRDefault="00DD2383" w:rsidP="00ED5B60">
            <w:pPr>
              <w:spacing w:line="0" w:lineRule="atLeast"/>
              <w:rPr>
                <w:sz w:val="19"/>
              </w:rPr>
            </w:pPr>
          </w:p>
        </w:tc>
      </w:tr>
      <w:tr w:rsidR="00DD2383" w:rsidTr="00952000">
        <w:trPr>
          <w:trHeight w:val="206"/>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151411900</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FOTOĞRAFÇILIK</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151411901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HALK OYUNLARI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151411902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GÖRSEL SANATLAR</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151411903</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SERACILIK</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151411904</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MAKET YAPIMI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151411905</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TİYATRO</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151411906</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MÜZİK</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151411907</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SAĞLIKLI YAŞAM VE EGZERSİZ</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151411908</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ALMANCA 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67"/>
        </w:trPr>
        <w:tc>
          <w:tcPr>
            <w:tcW w:w="1340" w:type="dxa"/>
            <w:shd w:val="clear" w:color="auto" w:fill="auto"/>
            <w:vAlign w:val="bottom"/>
          </w:tcPr>
          <w:p w:rsidR="00DD2383" w:rsidRDefault="00DD2383" w:rsidP="00ED5B60">
            <w:pPr>
              <w:spacing w:line="0" w:lineRule="atLeast"/>
              <w:rPr>
                <w:sz w:val="23"/>
              </w:rPr>
            </w:pPr>
          </w:p>
        </w:tc>
        <w:tc>
          <w:tcPr>
            <w:tcW w:w="5400" w:type="dxa"/>
            <w:shd w:val="clear" w:color="auto" w:fill="auto"/>
            <w:vAlign w:val="bottom"/>
          </w:tcPr>
          <w:p w:rsidR="00DD2383" w:rsidRDefault="00DD2383" w:rsidP="00ED5B60">
            <w:pPr>
              <w:spacing w:line="0" w:lineRule="atLeast"/>
              <w:rPr>
                <w:sz w:val="23"/>
              </w:rPr>
            </w:pPr>
          </w:p>
        </w:tc>
        <w:tc>
          <w:tcPr>
            <w:tcW w:w="1420" w:type="dxa"/>
            <w:shd w:val="clear" w:color="auto" w:fill="auto"/>
            <w:vAlign w:val="bottom"/>
          </w:tcPr>
          <w:p w:rsidR="00DD2383" w:rsidRDefault="00DD2383" w:rsidP="00ED5B60">
            <w:pPr>
              <w:spacing w:line="0" w:lineRule="atLeast"/>
              <w:rPr>
                <w:sz w:val="23"/>
              </w:rPr>
            </w:pPr>
          </w:p>
        </w:tc>
        <w:tc>
          <w:tcPr>
            <w:tcW w:w="1680" w:type="dxa"/>
            <w:shd w:val="clear" w:color="auto" w:fill="auto"/>
            <w:vAlign w:val="bottom"/>
          </w:tcPr>
          <w:p w:rsidR="00DD2383" w:rsidRDefault="00DD2383" w:rsidP="00ED5B60">
            <w:pPr>
              <w:spacing w:line="0" w:lineRule="atLeast"/>
              <w:rPr>
                <w:sz w:val="23"/>
              </w:rPr>
            </w:pPr>
          </w:p>
        </w:tc>
        <w:tc>
          <w:tcPr>
            <w:tcW w:w="940" w:type="dxa"/>
            <w:shd w:val="clear" w:color="auto" w:fill="auto"/>
            <w:vAlign w:val="bottom"/>
          </w:tcPr>
          <w:p w:rsidR="00DD2383" w:rsidRDefault="00DD2383" w:rsidP="00ED5B60">
            <w:pPr>
              <w:spacing w:line="0" w:lineRule="atLeast"/>
              <w:rPr>
                <w:sz w:val="23"/>
              </w:rPr>
            </w:pPr>
          </w:p>
        </w:tc>
      </w:tr>
      <w:tr w:rsidR="00DD2383" w:rsidTr="00952000">
        <w:trPr>
          <w:trHeight w:val="227"/>
        </w:trPr>
        <w:tc>
          <w:tcPr>
            <w:tcW w:w="1340" w:type="dxa"/>
            <w:shd w:val="clear" w:color="auto" w:fill="191970"/>
            <w:vAlign w:val="bottom"/>
          </w:tcPr>
          <w:p w:rsidR="00DD2383" w:rsidRDefault="00DD2383" w:rsidP="00ED5B60">
            <w:pPr>
              <w:spacing w:line="0" w:lineRule="atLeast"/>
              <w:rPr>
                <w:sz w:val="19"/>
              </w:rPr>
            </w:pPr>
          </w:p>
        </w:tc>
        <w:tc>
          <w:tcPr>
            <w:tcW w:w="5400" w:type="dxa"/>
            <w:shd w:val="clear" w:color="auto" w:fill="191970"/>
            <w:vAlign w:val="bottom"/>
          </w:tcPr>
          <w:p w:rsidR="00DD2383" w:rsidRDefault="00DD2383" w:rsidP="00ED5B60">
            <w:pPr>
              <w:spacing w:line="0" w:lineRule="atLeast"/>
              <w:ind w:left="280"/>
              <w:rPr>
                <w:rFonts w:ascii="Arial" w:eastAsia="Arial" w:hAnsi="Arial"/>
                <w:b/>
                <w:color w:val="FFFFFF"/>
                <w:sz w:val="15"/>
              </w:rPr>
            </w:pPr>
            <w:r>
              <w:rPr>
                <w:rFonts w:ascii="Arial" w:eastAsia="Arial" w:hAnsi="Arial"/>
                <w:b/>
                <w:color w:val="FFFFFF"/>
                <w:sz w:val="15"/>
              </w:rPr>
              <w:t>2.Yarıyıl Ders Planı</w:t>
            </w:r>
          </w:p>
        </w:tc>
        <w:tc>
          <w:tcPr>
            <w:tcW w:w="1420" w:type="dxa"/>
            <w:shd w:val="clear" w:color="auto" w:fill="191970"/>
            <w:vAlign w:val="bottom"/>
          </w:tcPr>
          <w:p w:rsidR="00DD2383" w:rsidRDefault="00DD2383" w:rsidP="00ED5B60">
            <w:pPr>
              <w:spacing w:line="0" w:lineRule="atLeast"/>
              <w:rPr>
                <w:sz w:val="19"/>
              </w:rPr>
            </w:pPr>
          </w:p>
        </w:tc>
        <w:tc>
          <w:tcPr>
            <w:tcW w:w="1680" w:type="dxa"/>
            <w:shd w:val="clear" w:color="auto" w:fill="191970"/>
            <w:vAlign w:val="bottom"/>
          </w:tcPr>
          <w:p w:rsidR="00DD2383" w:rsidRDefault="00DD2383" w:rsidP="00ED5B60">
            <w:pPr>
              <w:spacing w:line="0" w:lineRule="atLeast"/>
              <w:rPr>
                <w:sz w:val="19"/>
              </w:rPr>
            </w:pPr>
          </w:p>
        </w:tc>
        <w:tc>
          <w:tcPr>
            <w:tcW w:w="940" w:type="dxa"/>
            <w:shd w:val="clear" w:color="auto" w:fill="191970"/>
            <w:vAlign w:val="bottom"/>
          </w:tcPr>
          <w:p w:rsidR="00DD2383" w:rsidRDefault="00DD2383" w:rsidP="00ED5B60">
            <w:pPr>
              <w:spacing w:line="0" w:lineRule="atLeast"/>
              <w:rPr>
                <w:sz w:val="19"/>
              </w:rPr>
            </w:pPr>
          </w:p>
        </w:tc>
      </w:tr>
      <w:tr w:rsidR="00DD2383" w:rsidTr="00952000">
        <w:trPr>
          <w:trHeight w:val="227"/>
        </w:trPr>
        <w:tc>
          <w:tcPr>
            <w:tcW w:w="1340" w:type="dxa"/>
            <w:shd w:val="clear" w:color="auto" w:fill="4682B4"/>
            <w:vAlign w:val="bottom"/>
          </w:tcPr>
          <w:p w:rsidR="00DD2383" w:rsidRDefault="00DD2383" w:rsidP="00ED5B60">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DD2383" w:rsidRDefault="00DD2383" w:rsidP="00ED5B60">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DD2383" w:rsidRDefault="00DD2383" w:rsidP="00ED5B60">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DD2383" w:rsidRDefault="00DD2383" w:rsidP="00ED5B60">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DD2383" w:rsidRDefault="00DD2383" w:rsidP="00ED5B60">
            <w:pPr>
              <w:spacing w:line="0" w:lineRule="atLeast"/>
              <w:ind w:left="280"/>
              <w:rPr>
                <w:rFonts w:ascii="Arial" w:eastAsia="Arial" w:hAnsi="Arial"/>
                <w:b/>
                <w:color w:val="FFFF00"/>
                <w:sz w:val="15"/>
              </w:rPr>
            </w:pPr>
            <w:r>
              <w:rPr>
                <w:rFonts w:ascii="Arial" w:eastAsia="Arial" w:hAnsi="Arial"/>
                <w:b/>
                <w:color w:val="FFFF00"/>
                <w:sz w:val="15"/>
              </w:rPr>
              <w:t>AKTS</w:t>
            </w:r>
          </w:p>
        </w:tc>
      </w:tr>
      <w:tr w:rsidR="00DD2383" w:rsidTr="00952000">
        <w:trPr>
          <w:trHeight w:val="206"/>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151412002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ATATÜRK İLKELERİ VE İNKILAP TARİHİ 2 (UZAKTAN EĞİTİM)</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151412004</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TÜRK DİLİ 2 (UZAKTAN EĞİTİM)</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151412006</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YABANCI DİL 2</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151412160</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İŞ SAĞLIĞI GÜVENLİĞİ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151412161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RADYASYON GÜVENLİĞİ VE RADYASYONDAN KORUNMA</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151412162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FİZYOLOJİ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151412163</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TIBBİ GÖRÜNTÜLEME METOTLARI II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151412164</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RADYOLOJİ FİZİĞİ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151412500</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SOSYOKÜLTÜREL ETKİNLİKLER-II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0+3+0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ÜS12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ÜNİVERSİTE SEÇMELİ DERSİ GRUP 2</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40"/>
        </w:trPr>
        <w:tc>
          <w:tcPr>
            <w:tcW w:w="1340" w:type="dxa"/>
            <w:shd w:val="clear" w:color="auto" w:fill="auto"/>
            <w:vAlign w:val="bottom"/>
          </w:tcPr>
          <w:p w:rsidR="00DD2383" w:rsidRDefault="00DD2383" w:rsidP="00ED5B60">
            <w:pPr>
              <w:spacing w:line="0" w:lineRule="atLeast"/>
              <w:rPr>
                <w:sz w:val="3"/>
              </w:rPr>
            </w:pPr>
          </w:p>
        </w:tc>
        <w:tc>
          <w:tcPr>
            <w:tcW w:w="5400" w:type="dxa"/>
            <w:shd w:val="clear" w:color="auto" w:fill="auto"/>
            <w:vAlign w:val="bottom"/>
          </w:tcPr>
          <w:p w:rsidR="00DD2383" w:rsidRDefault="00DD2383" w:rsidP="00ED5B60">
            <w:pPr>
              <w:spacing w:line="0" w:lineRule="atLeast"/>
              <w:rPr>
                <w:sz w:val="3"/>
              </w:rPr>
            </w:pPr>
          </w:p>
        </w:tc>
        <w:tc>
          <w:tcPr>
            <w:tcW w:w="1420" w:type="dxa"/>
            <w:shd w:val="clear" w:color="auto" w:fill="auto"/>
            <w:vAlign w:val="bottom"/>
          </w:tcPr>
          <w:p w:rsidR="00DD2383" w:rsidRDefault="00DD2383" w:rsidP="00ED5B60">
            <w:pPr>
              <w:spacing w:line="0" w:lineRule="atLeast"/>
              <w:rPr>
                <w:sz w:val="3"/>
              </w:rPr>
            </w:pPr>
          </w:p>
        </w:tc>
        <w:tc>
          <w:tcPr>
            <w:tcW w:w="1680" w:type="dxa"/>
            <w:shd w:val="clear" w:color="auto" w:fill="auto"/>
            <w:vAlign w:val="bottom"/>
          </w:tcPr>
          <w:p w:rsidR="00DD2383" w:rsidRDefault="00DD2383" w:rsidP="00ED5B60">
            <w:pPr>
              <w:spacing w:line="0" w:lineRule="atLeast"/>
              <w:rPr>
                <w:sz w:val="3"/>
              </w:rPr>
            </w:pPr>
          </w:p>
        </w:tc>
        <w:tc>
          <w:tcPr>
            <w:tcW w:w="940" w:type="dxa"/>
            <w:shd w:val="clear" w:color="auto" w:fill="auto"/>
            <w:vAlign w:val="bottom"/>
          </w:tcPr>
          <w:p w:rsidR="00DD2383" w:rsidRDefault="00DD2383" w:rsidP="00ED5B60">
            <w:pPr>
              <w:spacing w:line="0" w:lineRule="atLeast"/>
              <w:rPr>
                <w:sz w:val="3"/>
              </w:rPr>
            </w:pPr>
          </w:p>
        </w:tc>
      </w:tr>
      <w:tr w:rsidR="00DD2383" w:rsidTr="00952000">
        <w:trPr>
          <w:trHeight w:val="227"/>
        </w:trPr>
        <w:tc>
          <w:tcPr>
            <w:tcW w:w="1340" w:type="dxa"/>
            <w:shd w:val="clear" w:color="auto" w:fill="4682B4"/>
            <w:vAlign w:val="bottom"/>
          </w:tcPr>
          <w:p w:rsidR="00DD2383" w:rsidRDefault="00DD2383" w:rsidP="00ED5B60">
            <w:pPr>
              <w:spacing w:line="0" w:lineRule="atLeast"/>
              <w:rPr>
                <w:sz w:val="19"/>
              </w:rPr>
            </w:pPr>
          </w:p>
        </w:tc>
        <w:tc>
          <w:tcPr>
            <w:tcW w:w="5400" w:type="dxa"/>
            <w:shd w:val="clear" w:color="auto" w:fill="4682B4"/>
            <w:vAlign w:val="bottom"/>
          </w:tcPr>
          <w:p w:rsidR="00DD2383" w:rsidRDefault="00DD2383" w:rsidP="00ED5B60">
            <w:pPr>
              <w:spacing w:line="0" w:lineRule="atLeast"/>
              <w:rPr>
                <w:sz w:val="19"/>
              </w:rPr>
            </w:pPr>
          </w:p>
        </w:tc>
        <w:tc>
          <w:tcPr>
            <w:tcW w:w="1420" w:type="dxa"/>
            <w:shd w:val="clear" w:color="auto" w:fill="4682B4"/>
            <w:vAlign w:val="bottom"/>
          </w:tcPr>
          <w:p w:rsidR="00DD2383" w:rsidRDefault="00DD2383" w:rsidP="00ED5B60">
            <w:pPr>
              <w:spacing w:line="0" w:lineRule="atLeast"/>
              <w:rPr>
                <w:sz w:val="19"/>
              </w:rPr>
            </w:pPr>
          </w:p>
        </w:tc>
        <w:tc>
          <w:tcPr>
            <w:tcW w:w="1680" w:type="dxa"/>
            <w:shd w:val="clear" w:color="auto" w:fill="4682B4"/>
            <w:vAlign w:val="bottom"/>
          </w:tcPr>
          <w:p w:rsidR="00DD2383" w:rsidRDefault="00DD2383" w:rsidP="00ED5B60">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DD2383" w:rsidRDefault="00DD2383" w:rsidP="00ED5B60">
            <w:pPr>
              <w:spacing w:line="0" w:lineRule="atLeast"/>
              <w:jc w:val="center"/>
              <w:rPr>
                <w:rFonts w:ascii="Arial" w:eastAsia="Arial" w:hAnsi="Arial"/>
                <w:b/>
                <w:color w:val="FFFFFF"/>
                <w:sz w:val="15"/>
              </w:rPr>
            </w:pPr>
            <w:r>
              <w:rPr>
                <w:rFonts w:ascii="Arial" w:eastAsia="Arial" w:hAnsi="Arial"/>
                <w:b/>
                <w:color w:val="FFFFFF"/>
                <w:sz w:val="15"/>
              </w:rPr>
              <w:t>30</w:t>
            </w:r>
          </w:p>
        </w:tc>
      </w:tr>
      <w:tr w:rsidR="00DD2383" w:rsidTr="00952000">
        <w:trPr>
          <w:trHeight w:val="227"/>
        </w:trPr>
        <w:tc>
          <w:tcPr>
            <w:tcW w:w="1340" w:type="dxa"/>
            <w:shd w:val="clear" w:color="auto" w:fill="D3D3D3"/>
            <w:vAlign w:val="bottom"/>
          </w:tcPr>
          <w:p w:rsidR="00DD2383" w:rsidRDefault="00DD2383" w:rsidP="00ED5B60">
            <w:pPr>
              <w:spacing w:line="0" w:lineRule="atLeast"/>
              <w:rPr>
                <w:sz w:val="19"/>
              </w:rPr>
            </w:pPr>
          </w:p>
        </w:tc>
        <w:tc>
          <w:tcPr>
            <w:tcW w:w="5400" w:type="dxa"/>
            <w:shd w:val="clear" w:color="auto" w:fill="D3D3D3"/>
            <w:vAlign w:val="bottom"/>
          </w:tcPr>
          <w:p w:rsidR="00DD2383" w:rsidRDefault="00DD2383" w:rsidP="00ED5B60">
            <w:pPr>
              <w:spacing w:line="0" w:lineRule="atLeast"/>
              <w:rPr>
                <w:sz w:val="19"/>
              </w:rPr>
            </w:pPr>
          </w:p>
        </w:tc>
        <w:tc>
          <w:tcPr>
            <w:tcW w:w="1420" w:type="dxa"/>
            <w:shd w:val="clear" w:color="auto" w:fill="D3D3D3"/>
            <w:vAlign w:val="bottom"/>
          </w:tcPr>
          <w:p w:rsidR="00DD2383" w:rsidRDefault="00DD2383" w:rsidP="00ED5B60">
            <w:pPr>
              <w:spacing w:line="0" w:lineRule="atLeast"/>
              <w:rPr>
                <w:sz w:val="19"/>
              </w:rPr>
            </w:pPr>
          </w:p>
        </w:tc>
        <w:tc>
          <w:tcPr>
            <w:tcW w:w="1680" w:type="dxa"/>
            <w:shd w:val="clear" w:color="auto" w:fill="D3D3D3"/>
            <w:vAlign w:val="bottom"/>
          </w:tcPr>
          <w:p w:rsidR="00DD2383" w:rsidRDefault="00DD2383" w:rsidP="00ED5B60">
            <w:pPr>
              <w:spacing w:line="0" w:lineRule="atLeast"/>
              <w:rPr>
                <w:sz w:val="19"/>
              </w:rPr>
            </w:pPr>
          </w:p>
        </w:tc>
        <w:tc>
          <w:tcPr>
            <w:tcW w:w="940" w:type="dxa"/>
            <w:shd w:val="clear" w:color="auto" w:fill="D3D3D3"/>
            <w:vAlign w:val="bottom"/>
          </w:tcPr>
          <w:p w:rsidR="00DD2383" w:rsidRDefault="00DD2383" w:rsidP="00ED5B60">
            <w:pPr>
              <w:spacing w:line="0" w:lineRule="atLeast"/>
              <w:rPr>
                <w:sz w:val="19"/>
              </w:rPr>
            </w:pPr>
          </w:p>
        </w:tc>
      </w:tr>
      <w:tr w:rsidR="00DD2383" w:rsidTr="00952000">
        <w:trPr>
          <w:trHeight w:val="206"/>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151412900</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FOTOĞRAFÇILIK</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151412901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HALK OYUNLARI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151412902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GÖRSEL SANATLAR</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151412903</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SERACILIK</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151412904</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MAKET YAPIMI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151412905</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TİYATRO</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151412906</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MÜZİK</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151412907</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SAĞLIKLI YAŞAM VE EGZERSİZ</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151412908</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ALMANCA II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67"/>
        </w:trPr>
        <w:tc>
          <w:tcPr>
            <w:tcW w:w="1340" w:type="dxa"/>
            <w:shd w:val="clear" w:color="auto" w:fill="auto"/>
            <w:vAlign w:val="bottom"/>
          </w:tcPr>
          <w:p w:rsidR="00DD2383" w:rsidRDefault="00DD2383" w:rsidP="00ED5B60">
            <w:pPr>
              <w:spacing w:line="0" w:lineRule="atLeast"/>
              <w:rPr>
                <w:sz w:val="23"/>
              </w:rPr>
            </w:pPr>
          </w:p>
        </w:tc>
        <w:tc>
          <w:tcPr>
            <w:tcW w:w="5400" w:type="dxa"/>
            <w:shd w:val="clear" w:color="auto" w:fill="auto"/>
            <w:vAlign w:val="bottom"/>
          </w:tcPr>
          <w:p w:rsidR="00DD2383" w:rsidRDefault="00DD2383" w:rsidP="00ED5B60">
            <w:pPr>
              <w:spacing w:line="0" w:lineRule="atLeast"/>
              <w:rPr>
                <w:sz w:val="23"/>
              </w:rPr>
            </w:pPr>
          </w:p>
        </w:tc>
        <w:tc>
          <w:tcPr>
            <w:tcW w:w="1420" w:type="dxa"/>
            <w:shd w:val="clear" w:color="auto" w:fill="auto"/>
            <w:vAlign w:val="bottom"/>
          </w:tcPr>
          <w:p w:rsidR="00DD2383" w:rsidRDefault="00DD2383" w:rsidP="00ED5B60">
            <w:pPr>
              <w:spacing w:line="0" w:lineRule="atLeast"/>
              <w:rPr>
                <w:sz w:val="23"/>
              </w:rPr>
            </w:pPr>
          </w:p>
        </w:tc>
        <w:tc>
          <w:tcPr>
            <w:tcW w:w="1680" w:type="dxa"/>
            <w:shd w:val="clear" w:color="auto" w:fill="auto"/>
            <w:vAlign w:val="bottom"/>
          </w:tcPr>
          <w:p w:rsidR="00DD2383" w:rsidRDefault="00DD2383" w:rsidP="00ED5B60">
            <w:pPr>
              <w:spacing w:line="0" w:lineRule="atLeast"/>
              <w:rPr>
                <w:sz w:val="23"/>
              </w:rPr>
            </w:pPr>
          </w:p>
        </w:tc>
        <w:tc>
          <w:tcPr>
            <w:tcW w:w="940" w:type="dxa"/>
            <w:shd w:val="clear" w:color="auto" w:fill="auto"/>
            <w:vAlign w:val="bottom"/>
          </w:tcPr>
          <w:p w:rsidR="00DD2383" w:rsidRDefault="00DD2383" w:rsidP="00ED5B60">
            <w:pPr>
              <w:spacing w:line="0" w:lineRule="atLeast"/>
              <w:rPr>
                <w:sz w:val="23"/>
              </w:rPr>
            </w:pPr>
          </w:p>
        </w:tc>
      </w:tr>
      <w:tr w:rsidR="00DD2383" w:rsidTr="00952000">
        <w:trPr>
          <w:trHeight w:val="227"/>
        </w:trPr>
        <w:tc>
          <w:tcPr>
            <w:tcW w:w="1340" w:type="dxa"/>
            <w:shd w:val="clear" w:color="auto" w:fill="191970"/>
            <w:vAlign w:val="bottom"/>
          </w:tcPr>
          <w:p w:rsidR="00DD2383" w:rsidRDefault="00DD2383" w:rsidP="00ED5B60">
            <w:pPr>
              <w:spacing w:line="0" w:lineRule="atLeast"/>
              <w:rPr>
                <w:sz w:val="19"/>
              </w:rPr>
            </w:pPr>
          </w:p>
        </w:tc>
        <w:tc>
          <w:tcPr>
            <w:tcW w:w="5400" w:type="dxa"/>
            <w:shd w:val="clear" w:color="auto" w:fill="191970"/>
            <w:vAlign w:val="bottom"/>
          </w:tcPr>
          <w:p w:rsidR="00DD2383" w:rsidRDefault="00DD2383" w:rsidP="00ED5B60">
            <w:pPr>
              <w:spacing w:line="0" w:lineRule="atLeast"/>
              <w:ind w:left="280"/>
              <w:rPr>
                <w:rFonts w:ascii="Arial" w:eastAsia="Arial" w:hAnsi="Arial"/>
                <w:b/>
                <w:color w:val="FFFFFF"/>
                <w:sz w:val="15"/>
              </w:rPr>
            </w:pPr>
            <w:r>
              <w:rPr>
                <w:rFonts w:ascii="Arial" w:eastAsia="Arial" w:hAnsi="Arial"/>
                <w:b/>
                <w:color w:val="FFFFFF"/>
                <w:sz w:val="15"/>
              </w:rPr>
              <w:t>3.Yarıyıl Ders Planı</w:t>
            </w:r>
          </w:p>
        </w:tc>
        <w:tc>
          <w:tcPr>
            <w:tcW w:w="1420" w:type="dxa"/>
            <w:shd w:val="clear" w:color="auto" w:fill="191970"/>
            <w:vAlign w:val="bottom"/>
          </w:tcPr>
          <w:p w:rsidR="00DD2383" w:rsidRDefault="00DD2383" w:rsidP="00ED5B60">
            <w:pPr>
              <w:spacing w:line="0" w:lineRule="atLeast"/>
              <w:rPr>
                <w:sz w:val="19"/>
              </w:rPr>
            </w:pPr>
          </w:p>
        </w:tc>
        <w:tc>
          <w:tcPr>
            <w:tcW w:w="1680" w:type="dxa"/>
            <w:shd w:val="clear" w:color="auto" w:fill="191970"/>
            <w:vAlign w:val="bottom"/>
          </w:tcPr>
          <w:p w:rsidR="00DD2383" w:rsidRDefault="00DD2383" w:rsidP="00ED5B60">
            <w:pPr>
              <w:spacing w:line="0" w:lineRule="atLeast"/>
              <w:rPr>
                <w:sz w:val="19"/>
              </w:rPr>
            </w:pPr>
          </w:p>
        </w:tc>
        <w:tc>
          <w:tcPr>
            <w:tcW w:w="940" w:type="dxa"/>
            <w:shd w:val="clear" w:color="auto" w:fill="191970"/>
            <w:vAlign w:val="bottom"/>
          </w:tcPr>
          <w:p w:rsidR="00DD2383" w:rsidRDefault="00DD2383" w:rsidP="00ED5B60">
            <w:pPr>
              <w:spacing w:line="0" w:lineRule="atLeast"/>
              <w:rPr>
                <w:sz w:val="19"/>
              </w:rPr>
            </w:pPr>
          </w:p>
        </w:tc>
      </w:tr>
      <w:tr w:rsidR="00DD2383" w:rsidTr="00952000">
        <w:trPr>
          <w:trHeight w:val="227"/>
        </w:trPr>
        <w:tc>
          <w:tcPr>
            <w:tcW w:w="1340" w:type="dxa"/>
            <w:shd w:val="clear" w:color="auto" w:fill="4682B4"/>
            <w:vAlign w:val="bottom"/>
          </w:tcPr>
          <w:p w:rsidR="00DD2383" w:rsidRDefault="00DD2383" w:rsidP="00ED5B60">
            <w:pPr>
              <w:spacing w:line="0" w:lineRule="atLeast"/>
              <w:ind w:left="260"/>
              <w:rPr>
                <w:rFonts w:ascii="Arial" w:eastAsia="Arial" w:hAnsi="Arial"/>
                <w:b/>
                <w:color w:val="FFFF00"/>
                <w:sz w:val="15"/>
              </w:rPr>
            </w:pPr>
            <w:r>
              <w:rPr>
                <w:rFonts w:ascii="Arial" w:eastAsia="Arial" w:hAnsi="Arial"/>
                <w:b/>
                <w:color w:val="FFFF00"/>
                <w:sz w:val="15"/>
              </w:rPr>
              <w:t>Ders Kodu</w:t>
            </w:r>
          </w:p>
        </w:tc>
        <w:tc>
          <w:tcPr>
            <w:tcW w:w="5400" w:type="dxa"/>
            <w:shd w:val="clear" w:color="auto" w:fill="4682B4"/>
            <w:vAlign w:val="bottom"/>
          </w:tcPr>
          <w:p w:rsidR="00DD2383" w:rsidRDefault="00DD2383" w:rsidP="00ED5B60">
            <w:pPr>
              <w:spacing w:line="0" w:lineRule="atLeast"/>
              <w:ind w:left="280"/>
              <w:rPr>
                <w:rFonts w:ascii="Arial" w:eastAsia="Arial" w:hAnsi="Arial"/>
                <w:b/>
                <w:color w:val="FFFF00"/>
                <w:sz w:val="15"/>
              </w:rPr>
            </w:pPr>
            <w:r>
              <w:rPr>
                <w:rFonts w:ascii="Arial" w:eastAsia="Arial" w:hAnsi="Arial"/>
                <w:b/>
                <w:color w:val="FFFF00"/>
                <w:sz w:val="15"/>
              </w:rPr>
              <w:t>Ders Adı</w:t>
            </w:r>
          </w:p>
        </w:tc>
        <w:tc>
          <w:tcPr>
            <w:tcW w:w="1420" w:type="dxa"/>
            <w:shd w:val="clear" w:color="auto" w:fill="4682B4"/>
            <w:vAlign w:val="bottom"/>
          </w:tcPr>
          <w:p w:rsidR="00DD2383" w:rsidRDefault="00DD2383" w:rsidP="00ED5B60">
            <w:pPr>
              <w:spacing w:line="0" w:lineRule="atLeast"/>
              <w:ind w:left="700"/>
              <w:rPr>
                <w:rFonts w:ascii="Arial" w:eastAsia="Arial" w:hAnsi="Arial"/>
                <w:b/>
                <w:color w:val="FFFF00"/>
                <w:sz w:val="15"/>
              </w:rPr>
            </w:pPr>
            <w:r>
              <w:rPr>
                <w:rFonts w:ascii="Arial" w:eastAsia="Arial" w:hAnsi="Arial"/>
                <w:b/>
                <w:color w:val="FFFF00"/>
                <w:sz w:val="15"/>
              </w:rPr>
              <w:t>T+U+L</w:t>
            </w:r>
          </w:p>
        </w:tc>
        <w:tc>
          <w:tcPr>
            <w:tcW w:w="1680" w:type="dxa"/>
            <w:shd w:val="clear" w:color="auto" w:fill="4682B4"/>
            <w:vAlign w:val="bottom"/>
          </w:tcPr>
          <w:p w:rsidR="00DD2383" w:rsidRDefault="00DD2383" w:rsidP="00ED5B60">
            <w:pPr>
              <w:spacing w:line="0" w:lineRule="atLeast"/>
              <w:jc w:val="center"/>
              <w:rPr>
                <w:rFonts w:ascii="Arial" w:eastAsia="Arial" w:hAnsi="Arial"/>
                <w:b/>
                <w:color w:val="FFFF00"/>
                <w:sz w:val="15"/>
              </w:rPr>
            </w:pPr>
            <w:r>
              <w:rPr>
                <w:rFonts w:ascii="Arial" w:eastAsia="Arial" w:hAnsi="Arial"/>
                <w:b/>
                <w:color w:val="FFFF00"/>
                <w:sz w:val="15"/>
              </w:rPr>
              <w:t>Zorunlu/Seçmeli</w:t>
            </w:r>
          </w:p>
        </w:tc>
        <w:tc>
          <w:tcPr>
            <w:tcW w:w="940" w:type="dxa"/>
            <w:shd w:val="clear" w:color="auto" w:fill="4682B4"/>
            <w:vAlign w:val="bottom"/>
          </w:tcPr>
          <w:p w:rsidR="00DD2383" w:rsidRDefault="00DD2383" w:rsidP="00ED5B60">
            <w:pPr>
              <w:spacing w:line="0" w:lineRule="atLeast"/>
              <w:ind w:left="280"/>
              <w:rPr>
                <w:rFonts w:ascii="Arial" w:eastAsia="Arial" w:hAnsi="Arial"/>
                <w:b/>
                <w:color w:val="FFFF00"/>
                <w:sz w:val="15"/>
              </w:rPr>
            </w:pPr>
            <w:r>
              <w:rPr>
                <w:rFonts w:ascii="Arial" w:eastAsia="Arial" w:hAnsi="Arial"/>
                <w:b/>
                <w:color w:val="FFFF00"/>
                <w:sz w:val="15"/>
              </w:rPr>
              <w:t>AKTS</w:t>
            </w:r>
          </w:p>
        </w:tc>
      </w:tr>
      <w:tr w:rsidR="00DD2383" w:rsidTr="00952000">
        <w:trPr>
          <w:trHeight w:val="206"/>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151413170</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TIBBİ GÖRÜNTÜLEME METOTLARI III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151413171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FARMAKOLOJİ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151413172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TEMEL BİLGİ TEKNOLOJİLERİ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151413173</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İLK YARDIM</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151413174</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MESLEKİ UYGULAMA 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2+8+0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5</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S31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ALAN SEÇMELİ DERSLER</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9</w:t>
            </w:r>
          </w:p>
        </w:tc>
      </w:tr>
      <w:tr w:rsidR="00DD2383" w:rsidTr="00952000">
        <w:trPr>
          <w:trHeight w:val="22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ÜS21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ÜNİVERSİTE SEÇMELİ GRUBU 3</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40"/>
        </w:trPr>
        <w:tc>
          <w:tcPr>
            <w:tcW w:w="1340" w:type="dxa"/>
            <w:shd w:val="clear" w:color="auto" w:fill="auto"/>
            <w:vAlign w:val="bottom"/>
          </w:tcPr>
          <w:p w:rsidR="00DD2383" w:rsidRDefault="00DD2383" w:rsidP="00ED5B60">
            <w:pPr>
              <w:spacing w:line="0" w:lineRule="atLeast"/>
              <w:rPr>
                <w:sz w:val="3"/>
              </w:rPr>
            </w:pPr>
          </w:p>
        </w:tc>
        <w:tc>
          <w:tcPr>
            <w:tcW w:w="5400" w:type="dxa"/>
            <w:shd w:val="clear" w:color="auto" w:fill="auto"/>
            <w:vAlign w:val="bottom"/>
          </w:tcPr>
          <w:p w:rsidR="00DD2383" w:rsidRDefault="00DD2383" w:rsidP="00ED5B60">
            <w:pPr>
              <w:spacing w:line="0" w:lineRule="atLeast"/>
              <w:rPr>
                <w:sz w:val="3"/>
              </w:rPr>
            </w:pPr>
          </w:p>
        </w:tc>
        <w:tc>
          <w:tcPr>
            <w:tcW w:w="1420" w:type="dxa"/>
            <w:shd w:val="clear" w:color="auto" w:fill="auto"/>
            <w:vAlign w:val="bottom"/>
          </w:tcPr>
          <w:p w:rsidR="00DD2383" w:rsidRDefault="00DD2383" w:rsidP="00ED5B60">
            <w:pPr>
              <w:spacing w:line="0" w:lineRule="atLeast"/>
              <w:rPr>
                <w:sz w:val="3"/>
              </w:rPr>
            </w:pPr>
          </w:p>
        </w:tc>
        <w:tc>
          <w:tcPr>
            <w:tcW w:w="1680" w:type="dxa"/>
            <w:shd w:val="clear" w:color="auto" w:fill="auto"/>
            <w:vAlign w:val="bottom"/>
          </w:tcPr>
          <w:p w:rsidR="00DD2383" w:rsidRDefault="00DD2383" w:rsidP="00ED5B60">
            <w:pPr>
              <w:spacing w:line="0" w:lineRule="atLeast"/>
              <w:rPr>
                <w:sz w:val="3"/>
              </w:rPr>
            </w:pPr>
          </w:p>
        </w:tc>
        <w:tc>
          <w:tcPr>
            <w:tcW w:w="940" w:type="dxa"/>
            <w:shd w:val="clear" w:color="auto" w:fill="auto"/>
            <w:vAlign w:val="bottom"/>
          </w:tcPr>
          <w:p w:rsidR="00DD2383" w:rsidRDefault="00DD2383" w:rsidP="00ED5B60">
            <w:pPr>
              <w:spacing w:line="0" w:lineRule="atLeast"/>
              <w:rPr>
                <w:sz w:val="3"/>
              </w:rPr>
            </w:pPr>
          </w:p>
        </w:tc>
      </w:tr>
      <w:tr w:rsidR="00DD2383" w:rsidTr="00952000">
        <w:trPr>
          <w:trHeight w:val="227"/>
        </w:trPr>
        <w:tc>
          <w:tcPr>
            <w:tcW w:w="1340" w:type="dxa"/>
            <w:shd w:val="clear" w:color="auto" w:fill="4682B4"/>
            <w:vAlign w:val="bottom"/>
          </w:tcPr>
          <w:p w:rsidR="00DD2383" w:rsidRDefault="00DD2383" w:rsidP="00ED5B60">
            <w:pPr>
              <w:spacing w:line="0" w:lineRule="atLeast"/>
              <w:rPr>
                <w:sz w:val="19"/>
              </w:rPr>
            </w:pPr>
          </w:p>
        </w:tc>
        <w:tc>
          <w:tcPr>
            <w:tcW w:w="5400" w:type="dxa"/>
            <w:shd w:val="clear" w:color="auto" w:fill="4682B4"/>
            <w:vAlign w:val="bottom"/>
          </w:tcPr>
          <w:p w:rsidR="00DD2383" w:rsidRDefault="00DD2383" w:rsidP="00ED5B60">
            <w:pPr>
              <w:spacing w:line="0" w:lineRule="atLeast"/>
              <w:rPr>
                <w:sz w:val="19"/>
              </w:rPr>
            </w:pPr>
          </w:p>
        </w:tc>
        <w:tc>
          <w:tcPr>
            <w:tcW w:w="1420" w:type="dxa"/>
            <w:shd w:val="clear" w:color="auto" w:fill="4682B4"/>
            <w:vAlign w:val="bottom"/>
          </w:tcPr>
          <w:p w:rsidR="00DD2383" w:rsidRDefault="00DD2383" w:rsidP="00ED5B60">
            <w:pPr>
              <w:spacing w:line="0" w:lineRule="atLeast"/>
              <w:rPr>
                <w:sz w:val="19"/>
              </w:rPr>
            </w:pPr>
          </w:p>
        </w:tc>
        <w:tc>
          <w:tcPr>
            <w:tcW w:w="1680" w:type="dxa"/>
            <w:shd w:val="clear" w:color="auto" w:fill="4682B4"/>
            <w:vAlign w:val="bottom"/>
          </w:tcPr>
          <w:p w:rsidR="00DD2383" w:rsidRDefault="00DD2383" w:rsidP="00ED5B60">
            <w:pPr>
              <w:spacing w:line="0" w:lineRule="atLeast"/>
              <w:jc w:val="center"/>
              <w:rPr>
                <w:rFonts w:ascii="Arial" w:eastAsia="Arial" w:hAnsi="Arial"/>
                <w:b/>
                <w:color w:val="FFFFFF"/>
                <w:sz w:val="15"/>
              </w:rPr>
            </w:pPr>
            <w:r>
              <w:rPr>
                <w:rFonts w:ascii="Arial" w:eastAsia="Arial" w:hAnsi="Arial"/>
                <w:b/>
                <w:color w:val="FFFFFF"/>
                <w:sz w:val="15"/>
              </w:rPr>
              <w:t>Toplam AKTS</w:t>
            </w:r>
          </w:p>
        </w:tc>
        <w:tc>
          <w:tcPr>
            <w:tcW w:w="940" w:type="dxa"/>
            <w:shd w:val="clear" w:color="auto" w:fill="4682B4"/>
            <w:vAlign w:val="bottom"/>
          </w:tcPr>
          <w:p w:rsidR="00DD2383" w:rsidRDefault="00DD2383" w:rsidP="00ED5B60">
            <w:pPr>
              <w:spacing w:line="0" w:lineRule="atLeast"/>
              <w:jc w:val="center"/>
              <w:rPr>
                <w:rFonts w:ascii="Arial" w:eastAsia="Arial" w:hAnsi="Arial"/>
                <w:b/>
                <w:color w:val="FFFFFF"/>
                <w:sz w:val="15"/>
              </w:rPr>
            </w:pPr>
            <w:r>
              <w:rPr>
                <w:rFonts w:ascii="Arial" w:eastAsia="Arial" w:hAnsi="Arial"/>
                <w:b/>
                <w:color w:val="FFFFFF"/>
                <w:sz w:val="15"/>
              </w:rPr>
              <w:t>30</w:t>
            </w:r>
          </w:p>
        </w:tc>
      </w:tr>
      <w:tr w:rsidR="00DD2383" w:rsidTr="00952000">
        <w:trPr>
          <w:trHeight w:val="227"/>
        </w:trPr>
        <w:tc>
          <w:tcPr>
            <w:tcW w:w="1340" w:type="dxa"/>
            <w:shd w:val="clear" w:color="auto" w:fill="D3D3D3"/>
            <w:vAlign w:val="bottom"/>
          </w:tcPr>
          <w:p w:rsidR="00DD2383" w:rsidRDefault="00DD2383" w:rsidP="00ED5B60">
            <w:pPr>
              <w:spacing w:line="0" w:lineRule="atLeast"/>
              <w:rPr>
                <w:sz w:val="19"/>
              </w:rPr>
            </w:pPr>
          </w:p>
        </w:tc>
        <w:tc>
          <w:tcPr>
            <w:tcW w:w="5400" w:type="dxa"/>
            <w:shd w:val="clear" w:color="auto" w:fill="D3D3D3"/>
            <w:vAlign w:val="bottom"/>
          </w:tcPr>
          <w:p w:rsidR="00DD2383" w:rsidRDefault="00DD2383" w:rsidP="00ED5B60">
            <w:pPr>
              <w:spacing w:line="0" w:lineRule="atLeast"/>
              <w:rPr>
                <w:sz w:val="19"/>
              </w:rPr>
            </w:pPr>
          </w:p>
        </w:tc>
        <w:tc>
          <w:tcPr>
            <w:tcW w:w="1420" w:type="dxa"/>
            <w:shd w:val="clear" w:color="auto" w:fill="D3D3D3"/>
            <w:vAlign w:val="bottom"/>
          </w:tcPr>
          <w:p w:rsidR="00DD2383" w:rsidRDefault="00DD2383" w:rsidP="00ED5B60">
            <w:pPr>
              <w:spacing w:line="0" w:lineRule="atLeast"/>
              <w:rPr>
                <w:sz w:val="19"/>
              </w:rPr>
            </w:pPr>
          </w:p>
        </w:tc>
        <w:tc>
          <w:tcPr>
            <w:tcW w:w="1680" w:type="dxa"/>
            <w:shd w:val="clear" w:color="auto" w:fill="D3D3D3"/>
            <w:vAlign w:val="bottom"/>
          </w:tcPr>
          <w:p w:rsidR="00DD2383" w:rsidRDefault="00DD2383" w:rsidP="00ED5B60">
            <w:pPr>
              <w:spacing w:line="0" w:lineRule="atLeast"/>
              <w:rPr>
                <w:sz w:val="19"/>
              </w:rPr>
            </w:pPr>
          </w:p>
        </w:tc>
        <w:tc>
          <w:tcPr>
            <w:tcW w:w="940" w:type="dxa"/>
            <w:shd w:val="clear" w:color="auto" w:fill="D3D3D3"/>
            <w:vAlign w:val="bottom"/>
          </w:tcPr>
          <w:p w:rsidR="00DD2383" w:rsidRDefault="00DD2383" w:rsidP="00ED5B60">
            <w:pPr>
              <w:spacing w:line="0" w:lineRule="atLeast"/>
              <w:rPr>
                <w:sz w:val="19"/>
              </w:rPr>
            </w:pPr>
          </w:p>
        </w:tc>
      </w:tr>
      <w:tr w:rsidR="00DD2383" w:rsidTr="00952000">
        <w:trPr>
          <w:trHeight w:val="206"/>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151413751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SAĞLIK YÖNETİMİ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151413752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BESLENME İLKELERİ</w:t>
            </w:r>
          </w:p>
        </w:tc>
        <w:tc>
          <w:tcPr>
            <w:tcW w:w="1420" w:type="dxa"/>
            <w:shd w:val="clear" w:color="auto" w:fill="auto"/>
            <w:vAlign w:val="bottom"/>
          </w:tcPr>
          <w:p w:rsidR="00DD2383" w:rsidRDefault="00DD2383" w:rsidP="00ED5B60">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151413753</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ACİL DURUM VE AFET YÖNETİMİ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151413754</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TIBBİ DÖKÜMANTASYON</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151413755</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RADYASYON ONKOLOJİSİ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151413756</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DAVRANIŞ BİLİMLERİ VE İLETİŞİM</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151413757</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MATEMATİK</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151413761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GÖNÜLLÜLÜK ÇALIŞMALARI 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1+2+0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151413762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ALMANCA III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07"/>
        </w:trPr>
        <w:tc>
          <w:tcPr>
            <w:tcW w:w="1340" w:type="dxa"/>
            <w:shd w:val="clear" w:color="auto" w:fill="auto"/>
            <w:vAlign w:val="bottom"/>
          </w:tcPr>
          <w:p w:rsidR="00DD2383" w:rsidRPr="00DD2383" w:rsidRDefault="00DD2383" w:rsidP="00DD2383">
            <w:pPr>
              <w:spacing w:line="0" w:lineRule="atLeast"/>
              <w:ind w:left="260"/>
              <w:rPr>
                <w:rFonts w:ascii="Arial" w:eastAsia="Arial" w:hAnsi="Arial"/>
                <w:sz w:val="15"/>
              </w:rPr>
            </w:pPr>
          </w:p>
        </w:tc>
        <w:tc>
          <w:tcPr>
            <w:tcW w:w="5400" w:type="dxa"/>
            <w:shd w:val="clear" w:color="auto" w:fill="auto"/>
            <w:vAlign w:val="bottom"/>
          </w:tcPr>
          <w:p w:rsidR="00DD2383" w:rsidRPr="00DD2383" w:rsidRDefault="00DD2383" w:rsidP="00DD2383">
            <w:pPr>
              <w:spacing w:line="0" w:lineRule="atLeast"/>
              <w:ind w:left="280"/>
              <w:rPr>
                <w:rFonts w:ascii="Arial" w:eastAsia="Arial" w:hAnsi="Arial"/>
                <w:sz w:val="15"/>
              </w:rPr>
            </w:pPr>
          </w:p>
        </w:tc>
        <w:tc>
          <w:tcPr>
            <w:tcW w:w="1420" w:type="dxa"/>
            <w:shd w:val="clear" w:color="auto" w:fill="auto"/>
            <w:vAlign w:val="bottom"/>
          </w:tcPr>
          <w:p w:rsidR="00DD2383" w:rsidRPr="00DD2383" w:rsidRDefault="00DD2383" w:rsidP="00DD2383">
            <w:pPr>
              <w:spacing w:line="0" w:lineRule="atLeast"/>
              <w:ind w:left="720"/>
              <w:rPr>
                <w:rFonts w:ascii="Arial" w:eastAsia="Arial" w:hAnsi="Arial"/>
                <w:sz w:val="15"/>
              </w:rPr>
            </w:pPr>
          </w:p>
        </w:tc>
        <w:tc>
          <w:tcPr>
            <w:tcW w:w="1680" w:type="dxa"/>
            <w:shd w:val="clear" w:color="auto" w:fill="auto"/>
            <w:vAlign w:val="bottom"/>
          </w:tcPr>
          <w:p w:rsidR="00DD2383" w:rsidRPr="00DD2383" w:rsidRDefault="00DD2383" w:rsidP="00DD2383">
            <w:pPr>
              <w:spacing w:line="0" w:lineRule="atLeast"/>
              <w:jc w:val="center"/>
              <w:rPr>
                <w:rFonts w:ascii="Arial" w:eastAsia="Arial" w:hAnsi="Arial"/>
                <w:sz w:val="15"/>
              </w:rPr>
            </w:pPr>
          </w:p>
        </w:tc>
        <w:tc>
          <w:tcPr>
            <w:tcW w:w="940" w:type="dxa"/>
            <w:shd w:val="clear" w:color="auto" w:fill="auto"/>
            <w:vAlign w:val="bottom"/>
          </w:tcPr>
          <w:p w:rsidR="00DD2383" w:rsidRPr="00DD2383" w:rsidRDefault="00DD2383" w:rsidP="00DD2383">
            <w:pPr>
              <w:spacing w:line="0" w:lineRule="atLeast"/>
              <w:jc w:val="center"/>
              <w:rPr>
                <w:rFonts w:ascii="Arial" w:eastAsia="Arial" w:hAnsi="Arial"/>
                <w:w w:val="95"/>
                <w:sz w:val="15"/>
              </w:rPr>
            </w:pPr>
          </w:p>
        </w:tc>
      </w:tr>
      <w:tr w:rsidR="00DD2383" w:rsidTr="00952000">
        <w:trPr>
          <w:trHeight w:val="207"/>
        </w:trPr>
        <w:tc>
          <w:tcPr>
            <w:tcW w:w="1340" w:type="dxa"/>
            <w:shd w:val="clear" w:color="auto" w:fill="auto"/>
            <w:vAlign w:val="bottom"/>
          </w:tcPr>
          <w:p w:rsidR="00DD2383" w:rsidRPr="00DD2383" w:rsidRDefault="00DD2383" w:rsidP="00DD2383">
            <w:pPr>
              <w:spacing w:line="0" w:lineRule="atLeast"/>
              <w:ind w:left="260"/>
              <w:rPr>
                <w:rFonts w:ascii="Arial" w:eastAsia="Arial" w:hAnsi="Arial"/>
                <w:sz w:val="15"/>
              </w:rPr>
            </w:pPr>
          </w:p>
        </w:tc>
        <w:tc>
          <w:tcPr>
            <w:tcW w:w="5400" w:type="dxa"/>
            <w:shd w:val="clear" w:color="auto" w:fill="auto"/>
            <w:vAlign w:val="bottom"/>
          </w:tcPr>
          <w:p w:rsidR="00DD2383" w:rsidRPr="00DD2383" w:rsidRDefault="00DD2383" w:rsidP="00ED5B60">
            <w:pPr>
              <w:spacing w:line="0" w:lineRule="atLeast"/>
              <w:ind w:left="280"/>
              <w:rPr>
                <w:rFonts w:ascii="Arial" w:eastAsia="Arial" w:hAnsi="Arial"/>
                <w:sz w:val="15"/>
              </w:rPr>
            </w:pPr>
            <w:r w:rsidRPr="00DD2383">
              <w:rPr>
                <w:rFonts w:ascii="Arial" w:eastAsia="Arial" w:hAnsi="Arial"/>
                <w:sz w:val="15"/>
              </w:rPr>
              <w:t>4.Yarıyıl Ders Planı</w:t>
            </w:r>
          </w:p>
        </w:tc>
        <w:tc>
          <w:tcPr>
            <w:tcW w:w="1420" w:type="dxa"/>
            <w:shd w:val="clear" w:color="auto" w:fill="auto"/>
            <w:vAlign w:val="bottom"/>
          </w:tcPr>
          <w:p w:rsidR="00DD2383" w:rsidRPr="00DD2383" w:rsidRDefault="00DD2383" w:rsidP="00DD2383">
            <w:pPr>
              <w:spacing w:line="0" w:lineRule="atLeast"/>
              <w:ind w:left="720"/>
              <w:rPr>
                <w:rFonts w:ascii="Arial" w:eastAsia="Arial" w:hAnsi="Arial"/>
                <w:sz w:val="15"/>
              </w:rPr>
            </w:pPr>
          </w:p>
        </w:tc>
        <w:tc>
          <w:tcPr>
            <w:tcW w:w="1680" w:type="dxa"/>
            <w:shd w:val="clear" w:color="auto" w:fill="auto"/>
            <w:vAlign w:val="bottom"/>
          </w:tcPr>
          <w:p w:rsidR="00DD2383" w:rsidRPr="00DD2383" w:rsidRDefault="00DD2383" w:rsidP="00DD2383">
            <w:pPr>
              <w:spacing w:line="0" w:lineRule="atLeast"/>
              <w:jc w:val="center"/>
              <w:rPr>
                <w:rFonts w:ascii="Arial" w:eastAsia="Arial" w:hAnsi="Arial"/>
                <w:sz w:val="15"/>
              </w:rPr>
            </w:pPr>
          </w:p>
        </w:tc>
        <w:tc>
          <w:tcPr>
            <w:tcW w:w="940" w:type="dxa"/>
            <w:shd w:val="clear" w:color="auto" w:fill="auto"/>
            <w:vAlign w:val="bottom"/>
          </w:tcPr>
          <w:p w:rsidR="00DD2383" w:rsidRPr="00DD2383" w:rsidRDefault="00DD2383" w:rsidP="00DD2383">
            <w:pPr>
              <w:spacing w:line="0" w:lineRule="atLeast"/>
              <w:jc w:val="center"/>
              <w:rPr>
                <w:rFonts w:ascii="Arial" w:eastAsia="Arial" w:hAnsi="Arial"/>
                <w:w w:val="95"/>
                <w:sz w:val="15"/>
              </w:rPr>
            </w:pPr>
          </w:p>
        </w:tc>
      </w:tr>
      <w:tr w:rsidR="00DD2383" w:rsidTr="00952000">
        <w:trPr>
          <w:trHeight w:val="207"/>
        </w:trPr>
        <w:tc>
          <w:tcPr>
            <w:tcW w:w="1340" w:type="dxa"/>
            <w:shd w:val="clear" w:color="auto" w:fill="auto"/>
            <w:vAlign w:val="bottom"/>
          </w:tcPr>
          <w:p w:rsidR="00DD2383" w:rsidRPr="00DD2383" w:rsidRDefault="00DD2383" w:rsidP="00ED5B60">
            <w:pPr>
              <w:spacing w:line="0" w:lineRule="atLeast"/>
              <w:ind w:left="260"/>
              <w:rPr>
                <w:rFonts w:ascii="Arial" w:eastAsia="Arial" w:hAnsi="Arial"/>
                <w:sz w:val="15"/>
              </w:rPr>
            </w:pPr>
            <w:r w:rsidRPr="00DD2383">
              <w:rPr>
                <w:rFonts w:ascii="Arial" w:eastAsia="Arial" w:hAnsi="Arial"/>
                <w:sz w:val="15"/>
              </w:rPr>
              <w:t>Ders Kodu</w:t>
            </w:r>
          </w:p>
        </w:tc>
        <w:tc>
          <w:tcPr>
            <w:tcW w:w="5400" w:type="dxa"/>
            <w:shd w:val="clear" w:color="auto" w:fill="auto"/>
            <w:vAlign w:val="bottom"/>
          </w:tcPr>
          <w:p w:rsidR="00DD2383" w:rsidRPr="00DD2383" w:rsidRDefault="00DD2383" w:rsidP="00ED5B60">
            <w:pPr>
              <w:spacing w:line="0" w:lineRule="atLeast"/>
              <w:ind w:left="280"/>
              <w:rPr>
                <w:rFonts w:ascii="Arial" w:eastAsia="Arial" w:hAnsi="Arial"/>
                <w:sz w:val="15"/>
              </w:rPr>
            </w:pPr>
            <w:r w:rsidRPr="00DD2383">
              <w:rPr>
                <w:rFonts w:ascii="Arial" w:eastAsia="Arial" w:hAnsi="Arial"/>
                <w:sz w:val="15"/>
              </w:rPr>
              <w:t>Ders Adı</w:t>
            </w:r>
          </w:p>
        </w:tc>
        <w:tc>
          <w:tcPr>
            <w:tcW w:w="1420" w:type="dxa"/>
            <w:shd w:val="clear" w:color="auto" w:fill="auto"/>
            <w:vAlign w:val="bottom"/>
          </w:tcPr>
          <w:p w:rsidR="00DD2383" w:rsidRPr="00DD2383" w:rsidRDefault="00DD2383" w:rsidP="00DD2383">
            <w:pPr>
              <w:spacing w:line="0" w:lineRule="atLeast"/>
              <w:ind w:left="720"/>
              <w:rPr>
                <w:rFonts w:ascii="Arial" w:eastAsia="Arial" w:hAnsi="Arial"/>
                <w:sz w:val="15"/>
              </w:rPr>
            </w:pPr>
            <w:r w:rsidRPr="00DD2383">
              <w:rPr>
                <w:rFonts w:ascii="Arial" w:eastAsia="Arial" w:hAnsi="Arial"/>
                <w:sz w:val="15"/>
              </w:rPr>
              <w:t>T+U+L</w:t>
            </w:r>
          </w:p>
        </w:tc>
        <w:tc>
          <w:tcPr>
            <w:tcW w:w="1680" w:type="dxa"/>
            <w:shd w:val="clear" w:color="auto" w:fill="auto"/>
            <w:vAlign w:val="bottom"/>
          </w:tcPr>
          <w:p w:rsidR="00DD2383" w:rsidRPr="00DD2383" w:rsidRDefault="00DD2383" w:rsidP="00ED5B60">
            <w:pPr>
              <w:spacing w:line="0" w:lineRule="atLeast"/>
              <w:jc w:val="center"/>
              <w:rPr>
                <w:rFonts w:ascii="Arial" w:eastAsia="Arial" w:hAnsi="Arial"/>
                <w:sz w:val="15"/>
              </w:rPr>
            </w:pPr>
            <w:r w:rsidRPr="00DD2383">
              <w:rPr>
                <w:rFonts w:ascii="Arial" w:eastAsia="Arial" w:hAnsi="Arial"/>
                <w:sz w:val="15"/>
              </w:rPr>
              <w:t>Zorunlu/Seçmeli</w:t>
            </w:r>
          </w:p>
        </w:tc>
        <w:tc>
          <w:tcPr>
            <w:tcW w:w="940" w:type="dxa"/>
            <w:shd w:val="clear" w:color="auto" w:fill="auto"/>
            <w:vAlign w:val="bottom"/>
          </w:tcPr>
          <w:p w:rsidR="00DD2383" w:rsidRPr="00DD2383" w:rsidRDefault="00DD2383" w:rsidP="00DD2383">
            <w:pPr>
              <w:spacing w:line="0" w:lineRule="atLeast"/>
              <w:jc w:val="center"/>
              <w:rPr>
                <w:rFonts w:ascii="Arial" w:eastAsia="Arial" w:hAnsi="Arial"/>
                <w:w w:val="95"/>
                <w:sz w:val="15"/>
              </w:rPr>
            </w:pPr>
            <w:r w:rsidRPr="00DD2383">
              <w:rPr>
                <w:rFonts w:ascii="Arial" w:eastAsia="Arial" w:hAnsi="Arial"/>
                <w:w w:val="95"/>
                <w:sz w:val="15"/>
              </w:rPr>
              <w:t>AKTS</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151414180</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RADYOTERAPİ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151414181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NÜKLEER TIP</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3+0+0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151414182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ARAŞTIRMA YÖNTEM VE TEKNİKLERİ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151414183</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MESLEKİ UYGULAMA II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2+8+0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5</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151414999</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STAJ</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0+0+0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Zorunlu</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4</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S32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ALAN SEÇMELİ DERSLER</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9</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ÜS22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ÜNİVERSİTE SEÇMELİ GRUBU 4</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07"/>
        </w:trPr>
        <w:tc>
          <w:tcPr>
            <w:tcW w:w="1340" w:type="dxa"/>
            <w:shd w:val="clear" w:color="auto" w:fill="auto"/>
            <w:vAlign w:val="bottom"/>
          </w:tcPr>
          <w:p w:rsidR="00DD2383" w:rsidRPr="00DD2383" w:rsidRDefault="00DD2383" w:rsidP="00DD2383">
            <w:pPr>
              <w:spacing w:line="0" w:lineRule="atLeast"/>
              <w:ind w:left="260"/>
              <w:rPr>
                <w:rFonts w:ascii="Arial" w:eastAsia="Arial" w:hAnsi="Arial"/>
                <w:sz w:val="15"/>
              </w:rPr>
            </w:pPr>
          </w:p>
        </w:tc>
        <w:tc>
          <w:tcPr>
            <w:tcW w:w="5400" w:type="dxa"/>
            <w:shd w:val="clear" w:color="auto" w:fill="auto"/>
            <w:vAlign w:val="bottom"/>
          </w:tcPr>
          <w:p w:rsidR="00DD2383" w:rsidRPr="00DD2383" w:rsidRDefault="00DD2383" w:rsidP="00DD2383">
            <w:pPr>
              <w:spacing w:line="0" w:lineRule="atLeast"/>
              <w:ind w:left="280"/>
              <w:rPr>
                <w:rFonts w:ascii="Arial" w:eastAsia="Arial" w:hAnsi="Arial"/>
                <w:sz w:val="15"/>
              </w:rPr>
            </w:pPr>
          </w:p>
        </w:tc>
        <w:tc>
          <w:tcPr>
            <w:tcW w:w="1420" w:type="dxa"/>
            <w:shd w:val="clear" w:color="auto" w:fill="auto"/>
            <w:vAlign w:val="bottom"/>
          </w:tcPr>
          <w:p w:rsidR="00DD2383" w:rsidRPr="00DD2383" w:rsidRDefault="00DD2383" w:rsidP="00DD2383">
            <w:pPr>
              <w:spacing w:line="0" w:lineRule="atLeast"/>
              <w:ind w:left="720"/>
              <w:rPr>
                <w:rFonts w:ascii="Arial" w:eastAsia="Arial" w:hAnsi="Arial"/>
                <w:sz w:val="15"/>
              </w:rPr>
            </w:pPr>
          </w:p>
        </w:tc>
        <w:tc>
          <w:tcPr>
            <w:tcW w:w="1680" w:type="dxa"/>
            <w:shd w:val="clear" w:color="auto" w:fill="auto"/>
            <w:vAlign w:val="bottom"/>
          </w:tcPr>
          <w:p w:rsidR="00DD2383" w:rsidRPr="00DD2383" w:rsidRDefault="00DD2383" w:rsidP="00DD2383">
            <w:pPr>
              <w:spacing w:line="0" w:lineRule="atLeast"/>
              <w:jc w:val="center"/>
              <w:rPr>
                <w:rFonts w:ascii="Arial" w:eastAsia="Arial" w:hAnsi="Arial"/>
                <w:sz w:val="15"/>
              </w:rPr>
            </w:pPr>
          </w:p>
        </w:tc>
        <w:tc>
          <w:tcPr>
            <w:tcW w:w="940" w:type="dxa"/>
            <w:shd w:val="clear" w:color="auto" w:fill="auto"/>
            <w:vAlign w:val="bottom"/>
          </w:tcPr>
          <w:p w:rsidR="00DD2383" w:rsidRPr="00DD2383" w:rsidRDefault="00DD2383" w:rsidP="00DD2383">
            <w:pPr>
              <w:spacing w:line="0" w:lineRule="atLeast"/>
              <w:jc w:val="center"/>
              <w:rPr>
                <w:rFonts w:ascii="Arial" w:eastAsia="Arial" w:hAnsi="Arial"/>
                <w:w w:val="95"/>
                <w:sz w:val="15"/>
              </w:rPr>
            </w:pPr>
          </w:p>
        </w:tc>
      </w:tr>
      <w:tr w:rsidR="00DD2383" w:rsidTr="00952000">
        <w:trPr>
          <w:trHeight w:val="207"/>
        </w:trPr>
        <w:tc>
          <w:tcPr>
            <w:tcW w:w="1340" w:type="dxa"/>
            <w:shd w:val="clear" w:color="auto" w:fill="auto"/>
            <w:vAlign w:val="bottom"/>
          </w:tcPr>
          <w:p w:rsidR="00DD2383" w:rsidRPr="00DD2383" w:rsidRDefault="00DD2383" w:rsidP="00DD2383">
            <w:pPr>
              <w:spacing w:line="0" w:lineRule="atLeast"/>
              <w:ind w:left="260"/>
              <w:rPr>
                <w:rFonts w:ascii="Arial" w:eastAsia="Arial" w:hAnsi="Arial"/>
                <w:sz w:val="15"/>
              </w:rPr>
            </w:pPr>
          </w:p>
        </w:tc>
        <w:tc>
          <w:tcPr>
            <w:tcW w:w="5400" w:type="dxa"/>
            <w:shd w:val="clear" w:color="auto" w:fill="auto"/>
            <w:vAlign w:val="bottom"/>
          </w:tcPr>
          <w:p w:rsidR="00DD2383" w:rsidRPr="00DD2383" w:rsidRDefault="00DD2383" w:rsidP="00DD2383">
            <w:pPr>
              <w:spacing w:line="0" w:lineRule="atLeast"/>
              <w:ind w:left="280"/>
              <w:rPr>
                <w:rFonts w:ascii="Arial" w:eastAsia="Arial" w:hAnsi="Arial"/>
                <w:sz w:val="15"/>
              </w:rPr>
            </w:pPr>
          </w:p>
        </w:tc>
        <w:tc>
          <w:tcPr>
            <w:tcW w:w="1420" w:type="dxa"/>
            <w:shd w:val="clear" w:color="auto" w:fill="auto"/>
            <w:vAlign w:val="bottom"/>
          </w:tcPr>
          <w:p w:rsidR="00DD2383" w:rsidRPr="00DD2383" w:rsidRDefault="00DD2383" w:rsidP="00DD2383">
            <w:pPr>
              <w:spacing w:line="0" w:lineRule="atLeast"/>
              <w:ind w:left="720"/>
              <w:rPr>
                <w:rFonts w:ascii="Arial" w:eastAsia="Arial" w:hAnsi="Arial"/>
                <w:sz w:val="15"/>
              </w:rPr>
            </w:pPr>
          </w:p>
        </w:tc>
        <w:tc>
          <w:tcPr>
            <w:tcW w:w="1680" w:type="dxa"/>
            <w:shd w:val="clear" w:color="auto" w:fill="auto"/>
            <w:vAlign w:val="bottom"/>
          </w:tcPr>
          <w:p w:rsidR="00DD2383" w:rsidRPr="00DD2383" w:rsidRDefault="00DD2383" w:rsidP="00ED5B60">
            <w:pPr>
              <w:spacing w:line="0" w:lineRule="atLeast"/>
              <w:jc w:val="center"/>
              <w:rPr>
                <w:rFonts w:ascii="Arial" w:eastAsia="Arial" w:hAnsi="Arial"/>
                <w:sz w:val="15"/>
              </w:rPr>
            </w:pPr>
            <w:r w:rsidRPr="00DD2383">
              <w:rPr>
                <w:rFonts w:ascii="Arial" w:eastAsia="Arial" w:hAnsi="Arial"/>
                <w:sz w:val="15"/>
              </w:rPr>
              <w:t>Toplam AKTS</w:t>
            </w:r>
          </w:p>
        </w:tc>
        <w:tc>
          <w:tcPr>
            <w:tcW w:w="940" w:type="dxa"/>
            <w:shd w:val="clear" w:color="auto" w:fill="auto"/>
            <w:vAlign w:val="bottom"/>
          </w:tcPr>
          <w:p w:rsidR="00DD2383" w:rsidRPr="00DD2383" w:rsidRDefault="00DD2383" w:rsidP="00ED5B60">
            <w:pPr>
              <w:spacing w:line="0" w:lineRule="atLeast"/>
              <w:jc w:val="center"/>
              <w:rPr>
                <w:rFonts w:ascii="Arial" w:eastAsia="Arial" w:hAnsi="Arial"/>
                <w:w w:val="95"/>
                <w:sz w:val="15"/>
              </w:rPr>
            </w:pPr>
            <w:r w:rsidRPr="00DD2383">
              <w:rPr>
                <w:rFonts w:ascii="Arial" w:eastAsia="Arial" w:hAnsi="Arial"/>
                <w:w w:val="95"/>
                <w:sz w:val="15"/>
              </w:rPr>
              <w:t>30</w:t>
            </w:r>
          </w:p>
        </w:tc>
      </w:tr>
      <w:tr w:rsidR="00DD2383" w:rsidTr="00952000">
        <w:trPr>
          <w:trHeight w:val="207"/>
        </w:trPr>
        <w:tc>
          <w:tcPr>
            <w:tcW w:w="1340" w:type="dxa"/>
            <w:shd w:val="clear" w:color="auto" w:fill="auto"/>
            <w:vAlign w:val="bottom"/>
          </w:tcPr>
          <w:p w:rsidR="00DD2383" w:rsidRPr="00DD2383" w:rsidRDefault="00DD2383" w:rsidP="00DD2383">
            <w:pPr>
              <w:spacing w:line="0" w:lineRule="atLeast"/>
              <w:ind w:left="260"/>
              <w:rPr>
                <w:rFonts w:ascii="Arial" w:eastAsia="Arial" w:hAnsi="Arial"/>
                <w:sz w:val="15"/>
              </w:rPr>
            </w:pPr>
          </w:p>
        </w:tc>
        <w:tc>
          <w:tcPr>
            <w:tcW w:w="5400" w:type="dxa"/>
            <w:shd w:val="clear" w:color="auto" w:fill="auto"/>
            <w:vAlign w:val="bottom"/>
          </w:tcPr>
          <w:p w:rsidR="00DD2383" w:rsidRPr="00DD2383" w:rsidRDefault="00DD2383" w:rsidP="00DD2383">
            <w:pPr>
              <w:spacing w:line="0" w:lineRule="atLeast"/>
              <w:ind w:left="280"/>
              <w:rPr>
                <w:rFonts w:ascii="Arial" w:eastAsia="Arial" w:hAnsi="Arial"/>
                <w:sz w:val="15"/>
              </w:rPr>
            </w:pPr>
          </w:p>
        </w:tc>
        <w:tc>
          <w:tcPr>
            <w:tcW w:w="1420" w:type="dxa"/>
            <w:shd w:val="clear" w:color="auto" w:fill="auto"/>
            <w:vAlign w:val="bottom"/>
          </w:tcPr>
          <w:p w:rsidR="00DD2383" w:rsidRPr="00DD2383" w:rsidRDefault="00DD2383" w:rsidP="00DD2383">
            <w:pPr>
              <w:spacing w:line="0" w:lineRule="atLeast"/>
              <w:ind w:left="720"/>
              <w:rPr>
                <w:rFonts w:ascii="Arial" w:eastAsia="Arial" w:hAnsi="Arial"/>
                <w:sz w:val="15"/>
              </w:rPr>
            </w:pPr>
          </w:p>
        </w:tc>
        <w:tc>
          <w:tcPr>
            <w:tcW w:w="1680" w:type="dxa"/>
            <w:shd w:val="clear" w:color="auto" w:fill="auto"/>
            <w:vAlign w:val="bottom"/>
          </w:tcPr>
          <w:p w:rsidR="00DD2383" w:rsidRPr="00DD2383" w:rsidRDefault="00DD2383" w:rsidP="00DD2383">
            <w:pPr>
              <w:spacing w:line="0" w:lineRule="atLeast"/>
              <w:jc w:val="center"/>
              <w:rPr>
                <w:rFonts w:ascii="Arial" w:eastAsia="Arial" w:hAnsi="Arial"/>
                <w:sz w:val="15"/>
              </w:rPr>
            </w:pPr>
          </w:p>
        </w:tc>
        <w:tc>
          <w:tcPr>
            <w:tcW w:w="940" w:type="dxa"/>
            <w:shd w:val="clear" w:color="auto" w:fill="auto"/>
            <w:vAlign w:val="bottom"/>
          </w:tcPr>
          <w:p w:rsidR="00DD2383" w:rsidRPr="00DD2383" w:rsidRDefault="00DD2383" w:rsidP="00DD2383">
            <w:pPr>
              <w:spacing w:line="0" w:lineRule="atLeast"/>
              <w:jc w:val="center"/>
              <w:rPr>
                <w:rFonts w:ascii="Arial" w:eastAsia="Arial" w:hAnsi="Arial"/>
                <w:w w:val="95"/>
                <w:sz w:val="15"/>
              </w:rPr>
            </w:pP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151414851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HASTALIKLAR BİLGİSİ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151414852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HALK SAĞLIĞI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151414853</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SOSYOLOJİ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151414854</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MEDİKAL BİYOLOJİ VE GENETİK</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151414855</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MESLEK ETİĞİ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151414856</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MESLEKİ İNGİLİZCE</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151414857</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GİRİŞİMCİLİK</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3</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151414861</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GÖNÜLLÜLÜK ÇALIŞMALARI II</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r w:rsidR="00DD2383" w:rsidTr="00952000">
        <w:trPr>
          <w:trHeight w:val="207"/>
        </w:trPr>
        <w:tc>
          <w:tcPr>
            <w:tcW w:w="1340" w:type="dxa"/>
            <w:shd w:val="clear" w:color="auto" w:fill="auto"/>
            <w:vAlign w:val="bottom"/>
          </w:tcPr>
          <w:p w:rsidR="00DD2383" w:rsidRDefault="00DD2383" w:rsidP="00ED5B60">
            <w:pPr>
              <w:spacing w:line="0" w:lineRule="atLeast"/>
              <w:ind w:left="260"/>
              <w:rPr>
                <w:rFonts w:ascii="Arial" w:eastAsia="Arial" w:hAnsi="Arial"/>
                <w:sz w:val="15"/>
              </w:rPr>
            </w:pPr>
            <w:r>
              <w:rPr>
                <w:rFonts w:ascii="Arial" w:eastAsia="Arial" w:hAnsi="Arial"/>
                <w:sz w:val="15"/>
              </w:rPr>
              <w:t>151414862</w:t>
            </w:r>
          </w:p>
        </w:tc>
        <w:tc>
          <w:tcPr>
            <w:tcW w:w="5400" w:type="dxa"/>
            <w:shd w:val="clear" w:color="auto" w:fill="auto"/>
            <w:vAlign w:val="bottom"/>
          </w:tcPr>
          <w:p w:rsidR="00DD2383" w:rsidRDefault="00DD2383" w:rsidP="00ED5B60">
            <w:pPr>
              <w:spacing w:line="0" w:lineRule="atLeast"/>
              <w:ind w:left="280"/>
              <w:rPr>
                <w:rFonts w:ascii="Arial" w:eastAsia="Arial" w:hAnsi="Arial"/>
                <w:sz w:val="15"/>
              </w:rPr>
            </w:pPr>
            <w:r>
              <w:rPr>
                <w:rFonts w:ascii="Arial" w:eastAsia="Arial" w:hAnsi="Arial"/>
                <w:sz w:val="15"/>
              </w:rPr>
              <w:t>ALMANCA IV</w:t>
            </w:r>
          </w:p>
        </w:tc>
        <w:tc>
          <w:tcPr>
            <w:tcW w:w="1420" w:type="dxa"/>
            <w:shd w:val="clear" w:color="auto" w:fill="auto"/>
            <w:vAlign w:val="bottom"/>
          </w:tcPr>
          <w:p w:rsidR="00DD2383" w:rsidRDefault="00DD2383" w:rsidP="00DD2383">
            <w:pPr>
              <w:spacing w:line="0" w:lineRule="atLeast"/>
              <w:ind w:left="720"/>
              <w:rPr>
                <w:rFonts w:ascii="Arial" w:eastAsia="Arial" w:hAnsi="Arial"/>
                <w:sz w:val="15"/>
              </w:rPr>
            </w:pPr>
            <w:r>
              <w:rPr>
                <w:rFonts w:ascii="Arial" w:eastAsia="Arial" w:hAnsi="Arial"/>
                <w:sz w:val="15"/>
              </w:rPr>
              <w:t>2+0+0</w:t>
            </w:r>
          </w:p>
        </w:tc>
        <w:tc>
          <w:tcPr>
            <w:tcW w:w="1680" w:type="dxa"/>
            <w:shd w:val="clear" w:color="auto" w:fill="auto"/>
            <w:vAlign w:val="bottom"/>
          </w:tcPr>
          <w:p w:rsidR="00DD2383" w:rsidRDefault="00DD2383" w:rsidP="00ED5B60">
            <w:pPr>
              <w:spacing w:line="0" w:lineRule="atLeast"/>
              <w:jc w:val="center"/>
              <w:rPr>
                <w:rFonts w:ascii="Arial" w:eastAsia="Arial" w:hAnsi="Arial"/>
                <w:sz w:val="15"/>
              </w:rPr>
            </w:pPr>
            <w:r>
              <w:rPr>
                <w:rFonts w:ascii="Arial" w:eastAsia="Arial" w:hAnsi="Arial"/>
                <w:sz w:val="15"/>
              </w:rPr>
              <w:t>Seçmeli</w:t>
            </w:r>
          </w:p>
        </w:tc>
        <w:tc>
          <w:tcPr>
            <w:tcW w:w="940" w:type="dxa"/>
            <w:shd w:val="clear" w:color="auto" w:fill="auto"/>
            <w:vAlign w:val="bottom"/>
          </w:tcPr>
          <w:p w:rsidR="00DD2383" w:rsidRDefault="00DD2383" w:rsidP="00ED5B60">
            <w:pPr>
              <w:spacing w:line="0" w:lineRule="atLeast"/>
              <w:jc w:val="center"/>
              <w:rPr>
                <w:rFonts w:ascii="Arial" w:eastAsia="Arial" w:hAnsi="Arial"/>
                <w:w w:val="95"/>
                <w:sz w:val="15"/>
              </w:rPr>
            </w:pPr>
            <w:r>
              <w:rPr>
                <w:rFonts w:ascii="Arial" w:eastAsia="Arial" w:hAnsi="Arial"/>
                <w:w w:val="95"/>
                <w:sz w:val="15"/>
              </w:rPr>
              <w:t>2</w:t>
            </w:r>
          </w:p>
        </w:tc>
      </w:tr>
    </w:tbl>
    <w:p w:rsidR="0088667D" w:rsidRDefault="00B243BE" w:rsidP="00ED5B60">
      <w:pPr>
        <w:tabs>
          <w:tab w:val="left" w:pos="3093"/>
        </w:tabs>
      </w:pPr>
      <w:r>
        <w:tab/>
      </w:r>
    </w:p>
    <w:sectPr w:rsidR="0088667D" w:rsidSect="005668A4">
      <w:pgSz w:w="11910" w:h="16840"/>
      <w:pgMar w:top="709" w:right="1160" w:bottom="1200" w:left="1180" w:header="0" w:footer="9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549" w:rsidRDefault="002E2549">
      <w:r>
        <w:separator/>
      </w:r>
    </w:p>
  </w:endnote>
  <w:endnote w:type="continuationSeparator" w:id="0">
    <w:p w:rsidR="002E2549" w:rsidRDefault="002E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rlito">
    <w:altName w:val="Arial"/>
    <w:charset w:val="00"/>
    <w:family w:val="swiss"/>
    <w:pitch w:val="variable"/>
  </w:font>
  <w:font w:name="Montserrat-Light">
    <w:altName w:val="Times New Roman"/>
    <w:panose1 w:val="00000000000000000000"/>
    <w:charset w:val="00"/>
    <w:family w:val="roman"/>
    <w:notTrueType/>
    <w:pitch w:val="default"/>
  </w:font>
  <w:font w:name="Roboto Bold">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11" w:rsidRDefault="00EF6328">
    <w:pPr>
      <w:pStyle w:val="GvdeMetni"/>
      <w:spacing w:line="14" w:lineRule="auto"/>
      <w:rPr>
        <w:sz w:val="14"/>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F11" w:rsidRDefault="002A7F11">
                          <w:pPr>
                            <w:spacing w:line="245" w:lineRule="exact"/>
                            <w:ind w:left="60"/>
                            <w:rPr>
                              <w:rFonts w:ascii="Carlito"/>
                            </w:rPr>
                          </w:pPr>
                          <w:r>
                            <w:fldChar w:fldCharType="begin"/>
                          </w:r>
                          <w:r>
                            <w:rPr>
                              <w:rFonts w:ascii="Carlito"/>
                            </w:rPr>
                            <w:instrText xml:space="preserve"> PAGE </w:instrText>
                          </w:r>
                          <w:r>
                            <w:fldChar w:fldCharType="separate"/>
                          </w:r>
                          <w:r w:rsidR="00EF6328">
                            <w:rPr>
                              <w:rFonts w:ascii="Carlito"/>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1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" filled="f" stroked="f">
              <v:textbox inset="0,0,0,0">
                <w:txbxContent>
                  <w:p w:rsidR="002A7F11" w:rsidRDefault="002A7F11">
                    <w:pPr>
                      <w:spacing w:line="245" w:lineRule="exact"/>
                      <w:ind w:left="60"/>
                      <w:rPr>
                        <w:rFonts w:ascii="Carlito"/>
                      </w:rPr>
                    </w:pPr>
                    <w:r>
                      <w:fldChar w:fldCharType="begin"/>
                    </w:r>
                    <w:r>
                      <w:rPr>
                        <w:rFonts w:ascii="Carlito"/>
                      </w:rPr>
                      <w:instrText xml:space="preserve"> PAGE </w:instrText>
                    </w:r>
                    <w:r>
                      <w:fldChar w:fldCharType="separate"/>
                    </w:r>
                    <w:r w:rsidR="00EF6328">
                      <w:rPr>
                        <w:rFonts w:ascii="Carlito"/>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549" w:rsidRDefault="002E2549">
      <w:r>
        <w:separator/>
      </w:r>
    </w:p>
  </w:footnote>
  <w:footnote w:type="continuationSeparator" w:id="0">
    <w:p w:rsidR="002E2549" w:rsidRDefault="002E25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010"/>
    <w:multiLevelType w:val="multilevel"/>
    <w:tmpl w:val="4CD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6DF6"/>
    <w:multiLevelType w:val="multilevel"/>
    <w:tmpl w:val="95D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F5956"/>
    <w:multiLevelType w:val="multilevel"/>
    <w:tmpl w:val="DD40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379A6"/>
    <w:multiLevelType w:val="multilevel"/>
    <w:tmpl w:val="38A2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52858"/>
    <w:multiLevelType w:val="hybridMultilevel"/>
    <w:tmpl w:val="F130866E"/>
    <w:lvl w:ilvl="0" w:tplc="C8285262">
      <w:start w:val="1"/>
      <w:numFmt w:val="decimal"/>
      <w:lvlText w:val="%1."/>
      <w:lvlJc w:val="left"/>
      <w:pPr>
        <w:ind w:left="958" w:hanging="360"/>
      </w:pPr>
      <w:rPr>
        <w:rFonts w:ascii="Times New Roman" w:eastAsia="Times New Roman" w:hAnsi="Times New Roman" w:cs="Times New Roman" w:hint="default"/>
        <w:b/>
        <w:bCs/>
        <w:spacing w:val="-4"/>
        <w:w w:val="100"/>
        <w:sz w:val="24"/>
        <w:szCs w:val="24"/>
        <w:lang w:val="tr-TR" w:eastAsia="en-US" w:bidi="ar-SA"/>
      </w:rPr>
    </w:lvl>
    <w:lvl w:ilvl="1" w:tplc="ED406512">
      <w:numFmt w:val="bullet"/>
      <w:lvlText w:val=""/>
      <w:lvlJc w:val="left"/>
      <w:pPr>
        <w:ind w:left="1318" w:hanging="360"/>
      </w:pPr>
      <w:rPr>
        <w:rFonts w:ascii="Symbol" w:eastAsia="Symbol" w:hAnsi="Symbol" w:cs="Symbol" w:hint="default"/>
        <w:w w:val="100"/>
        <w:sz w:val="24"/>
        <w:szCs w:val="24"/>
        <w:lang w:val="tr-TR" w:eastAsia="en-US" w:bidi="ar-SA"/>
      </w:rPr>
    </w:lvl>
    <w:lvl w:ilvl="2" w:tplc="EFA408C8">
      <w:numFmt w:val="bullet"/>
      <w:lvlText w:val="•"/>
      <w:lvlJc w:val="left"/>
      <w:pPr>
        <w:ind w:left="2236" w:hanging="360"/>
      </w:pPr>
      <w:rPr>
        <w:rFonts w:hint="default"/>
        <w:lang w:val="tr-TR" w:eastAsia="en-US" w:bidi="ar-SA"/>
      </w:rPr>
    </w:lvl>
    <w:lvl w:ilvl="3" w:tplc="5DB088E4">
      <w:numFmt w:val="bullet"/>
      <w:lvlText w:val="•"/>
      <w:lvlJc w:val="left"/>
      <w:pPr>
        <w:ind w:left="3152" w:hanging="360"/>
      </w:pPr>
      <w:rPr>
        <w:rFonts w:hint="default"/>
        <w:lang w:val="tr-TR" w:eastAsia="en-US" w:bidi="ar-SA"/>
      </w:rPr>
    </w:lvl>
    <w:lvl w:ilvl="4" w:tplc="3140D2AC">
      <w:numFmt w:val="bullet"/>
      <w:lvlText w:val="•"/>
      <w:lvlJc w:val="left"/>
      <w:pPr>
        <w:ind w:left="4068" w:hanging="360"/>
      </w:pPr>
      <w:rPr>
        <w:rFonts w:hint="default"/>
        <w:lang w:val="tr-TR" w:eastAsia="en-US" w:bidi="ar-SA"/>
      </w:rPr>
    </w:lvl>
    <w:lvl w:ilvl="5" w:tplc="8A205EAA">
      <w:numFmt w:val="bullet"/>
      <w:lvlText w:val="•"/>
      <w:lvlJc w:val="left"/>
      <w:pPr>
        <w:ind w:left="4985" w:hanging="360"/>
      </w:pPr>
      <w:rPr>
        <w:rFonts w:hint="default"/>
        <w:lang w:val="tr-TR" w:eastAsia="en-US" w:bidi="ar-SA"/>
      </w:rPr>
    </w:lvl>
    <w:lvl w:ilvl="6" w:tplc="00A072BE">
      <w:numFmt w:val="bullet"/>
      <w:lvlText w:val="•"/>
      <w:lvlJc w:val="left"/>
      <w:pPr>
        <w:ind w:left="5901" w:hanging="360"/>
      </w:pPr>
      <w:rPr>
        <w:rFonts w:hint="default"/>
        <w:lang w:val="tr-TR" w:eastAsia="en-US" w:bidi="ar-SA"/>
      </w:rPr>
    </w:lvl>
    <w:lvl w:ilvl="7" w:tplc="7A68780C">
      <w:numFmt w:val="bullet"/>
      <w:lvlText w:val="•"/>
      <w:lvlJc w:val="left"/>
      <w:pPr>
        <w:ind w:left="6817" w:hanging="360"/>
      </w:pPr>
      <w:rPr>
        <w:rFonts w:hint="default"/>
        <w:lang w:val="tr-TR" w:eastAsia="en-US" w:bidi="ar-SA"/>
      </w:rPr>
    </w:lvl>
    <w:lvl w:ilvl="8" w:tplc="C46C12B2">
      <w:numFmt w:val="bullet"/>
      <w:lvlText w:val="•"/>
      <w:lvlJc w:val="left"/>
      <w:pPr>
        <w:ind w:left="7733" w:hanging="360"/>
      </w:pPr>
      <w:rPr>
        <w:rFonts w:hint="default"/>
        <w:lang w:val="tr-TR" w:eastAsia="en-US" w:bidi="ar-SA"/>
      </w:rPr>
    </w:lvl>
  </w:abstractNum>
  <w:abstractNum w:abstractNumId="5" w15:restartNumberingAfterBreak="0">
    <w:nsid w:val="12976735"/>
    <w:multiLevelType w:val="multilevel"/>
    <w:tmpl w:val="497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72C8C"/>
    <w:multiLevelType w:val="multilevel"/>
    <w:tmpl w:val="7A1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06605"/>
    <w:multiLevelType w:val="multilevel"/>
    <w:tmpl w:val="559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E0E40"/>
    <w:multiLevelType w:val="hybridMultilevel"/>
    <w:tmpl w:val="C3EA64D0"/>
    <w:lvl w:ilvl="0" w:tplc="E0A0FAC2">
      <w:start w:val="1"/>
      <w:numFmt w:val="decimal"/>
      <w:lvlText w:val="%1."/>
      <w:lvlJc w:val="left"/>
      <w:pPr>
        <w:ind w:left="958" w:hanging="360"/>
      </w:pPr>
      <w:rPr>
        <w:rFonts w:ascii="Times New Roman" w:eastAsia="Times New Roman" w:hAnsi="Times New Roman" w:cs="Times New Roman" w:hint="default"/>
        <w:b/>
        <w:bCs/>
        <w:spacing w:val="-4"/>
        <w:w w:val="100"/>
        <w:sz w:val="24"/>
        <w:szCs w:val="24"/>
        <w:lang w:val="tr-TR" w:eastAsia="en-US" w:bidi="ar-SA"/>
      </w:rPr>
    </w:lvl>
    <w:lvl w:ilvl="1" w:tplc="94CA87BA">
      <w:numFmt w:val="bullet"/>
      <w:lvlText w:val=""/>
      <w:lvlJc w:val="left"/>
      <w:pPr>
        <w:ind w:left="1318" w:hanging="360"/>
      </w:pPr>
      <w:rPr>
        <w:rFonts w:ascii="Symbol" w:eastAsia="Symbol" w:hAnsi="Symbol" w:cs="Symbol" w:hint="default"/>
        <w:w w:val="100"/>
        <w:sz w:val="24"/>
        <w:szCs w:val="24"/>
        <w:lang w:val="tr-TR" w:eastAsia="en-US" w:bidi="ar-SA"/>
      </w:rPr>
    </w:lvl>
    <w:lvl w:ilvl="2" w:tplc="93387514">
      <w:numFmt w:val="bullet"/>
      <w:lvlText w:val="•"/>
      <w:lvlJc w:val="left"/>
      <w:pPr>
        <w:ind w:left="2236" w:hanging="360"/>
      </w:pPr>
      <w:rPr>
        <w:rFonts w:hint="default"/>
        <w:lang w:val="tr-TR" w:eastAsia="en-US" w:bidi="ar-SA"/>
      </w:rPr>
    </w:lvl>
    <w:lvl w:ilvl="3" w:tplc="F70E6652">
      <w:numFmt w:val="bullet"/>
      <w:lvlText w:val="•"/>
      <w:lvlJc w:val="left"/>
      <w:pPr>
        <w:ind w:left="3152" w:hanging="360"/>
      </w:pPr>
      <w:rPr>
        <w:rFonts w:hint="default"/>
        <w:lang w:val="tr-TR" w:eastAsia="en-US" w:bidi="ar-SA"/>
      </w:rPr>
    </w:lvl>
    <w:lvl w:ilvl="4" w:tplc="AE6ABF46">
      <w:numFmt w:val="bullet"/>
      <w:lvlText w:val="•"/>
      <w:lvlJc w:val="left"/>
      <w:pPr>
        <w:ind w:left="4068" w:hanging="360"/>
      </w:pPr>
      <w:rPr>
        <w:rFonts w:hint="default"/>
        <w:lang w:val="tr-TR" w:eastAsia="en-US" w:bidi="ar-SA"/>
      </w:rPr>
    </w:lvl>
    <w:lvl w:ilvl="5" w:tplc="8A5C5F2E">
      <w:numFmt w:val="bullet"/>
      <w:lvlText w:val="•"/>
      <w:lvlJc w:val="left"/>
      <w:pPr>
        <w:ind w:left="4985" w:hanging="360"/>
      </w:pPr>
      <w:rPr>
        <w:rFonts w:hint="default"/>
        <w:lang w:val="tr-TR" w:eastAsia="en-US" w:bidi="ar-SA"/>
      </w:rPr>
    </w:lvl>
    <w:lvl w:ilvl="6" w:tplc="F3ACA394">
      <w:numFmt w:val="bullet"/>
      <w:lvlText w:val="•"/>
      <w:lvlJc w:val="left"/>
      <w:pPr>
        <w:ind w:left="5901" w:hanging="360"/>
      </w:pPr>
      <w:rPr>
        <w:rFonts w:hint="default"/>
        <w:lang w:val="tr-TR" w:eastAsia="en-US" w:bidi="ar-SA"/>
      </w:rPr>
    </w:lvl>
    <w:lvl w:ilvl="7" w:tplc="E8B87ECE">
      <w:numFmt w:val="bullet"/>
      <w:lvlText w:val="•"/>
      <w:lvlJc w:val="left"/>
      <w:pPr>
        <w:ind w:left="6817" w:hanging="360"/>
      </w:pPr>
      <w:rPr>
        <w:rFonts w:hint="default"/>
        <w:lang w:val="tr-TR" w:eastAsia="en-US" w:bidi="ar-SA"/>
      </w:rPr>
    </w:lvl>
    <w:lvl w:ilvl="8" w:tplc="08D4F70E">
      <w:numFmt w:val="bullet"/>
      <w:lvlText w:val="•"/>
      <w:lvlJc w:val="left"/>
      <w:pPr>
        <w:ind w:left="7733" w:hanging="360"/>
      </w:pPr>
      <w:rPr>
        <w:rFonts w:hint="default"/>
        <w:lang w:val="tr-TR" w:eastAsia="en-US" w:bidi="ar-SA"/>
      </w:rPr>
    </w:lvl>
  </w:abstractNum>
  <w:abstractNum w:abstractNumId="9" w15:restartNumberingAfterBreak="0">
    <w:nsid w:val="19A86A59"/>
    <w:multiLevelType w:val="hybridMultilevel"/>
    <w:tmpl w:val="5ED6988C"/>
    <w:lvl w:ilvl="0" w:tplc="BBD203B0">
      <w:start w:val="1"/>
      <w:numFmt w:val="decimal"/>
      <w:lvlText w:val="%1."/>
      <w:lvlJc w:val="left"/>
      <w:pPr>
        <w:ind w:left="958" w:hanging="360"/>
      </w:pPr>
      <w:rPr>
        <w:rFonts w:ascii="Times New Roman" w:eastAsia="Times New Roman" w:hAnsi="Times New Roman" w:cs="Times New Roman" w:hint="default"/>
        <w:spacing w:val="-3"/>
        <w:w w:val="100"/>
        <w:sz w:val="24"/>
        <w:szCs w:val="24"/>
        <w:lang w:val="tr-TR" w:eastAsia="en-US" w:bidi="ar-SA"/>
      </w:rPr>
    </w:lvl>
    <w:lvl w:ilvl="1" w:tplc="CC2085BC">
      <w:numFmt w:val="bullet"/>
      <w:lvlText w:val="•"/>
      <w:lvlJc w:val="left"/>
      <w:pPr>
        <w:ind w:left="1820" w:hanging="360"/>
      </w:pPr>
      <w:rPr>
        <w:rFonts w:hint="default"/>
        <w:lang w:val="tr-TR" w:eastAsia="en-US" w:bidi="ar-SA"/>
      </w:rPr>
    </w:lvl>
    <w:lvl w:ilvl="2" w:tplc="163099AE">
      <w:numFmt w:val="bullet"/>
      <w:lvlText w:val="•"/>
      <w:lvlJc w:val="left"/>
      <w:pPr>
        <w:ind w:left="2681" w:hanging="360"/>
      </w:pPr>
      <w:rPr>
        <w:rFonts w:hint="default"/>
        <w:lang w:val="tr-TR" w:eastAsia="en-US" w:bidi="ar-SA"/>
      </w:rPr>
    </w:lvl>
    <w:lvl w:ilvl="3" w:tplc="46303428">
      <w:numFmt w:val="bullet"/>
      <w:lvlText w:val="•"/>
      <w:lvlJc w:val="left"/>
      <w:pPr>
        <w:ind w:left="3541" w:hanging="360"/>
      </w:pPr>
      <w:rPr>
        <w:rFonts w:hint="default"/>
        <w:lang w:val="tr-TR" w:eastAsia="en-US" w:bidi="ar-SA"/>
      </w:rPr>
    </w:lvl>
    <w:lvl w:ilvl="4" w:tplc="40F460FE">
      <w:numFmt w:val="bullet"/>
      <w:lvlText w:val="•"/>
      <w:lvlJc w:val="left"/>
      <w:pPr>
        <w:ind w:left="4402" w:hanging="360"/>
      </w:pPr>
      <w:rPr>
        <w:rFonts w:hint="default"/>
        <w:lang w:val="tr-TR" w:eastAsia="en-US" w:bidi="ar-SA"/>
      </w:rPr>
    </w:lvl>
    <w:lvl w:ilvl="5" w:tplc="8D9C36C6">
      <w:numFmt w:val="bullet"/>
      <w:lvlText w:val="•"/>
      <w:lvlJc w:val="left"/>
      <w:pPr>
        <w:ind w:left="5263" w:hanging="360"/>
      </w:pPr>
      <w:rPr>
        <w:rFonts w:hint="default"/>
        <w:lang w:val="tr-TR" w:eastAsia="en-US" w:bidi="ar-SA"/>
      </w:rPr>
    </w:lvl>
    <w:lvl w:ilvl="6" w:tplc="9C502860">
      <w:numFmt w:val="bullet"/>
      <w:lvlText w:val="•"/>
      <w:lvlJc w:val="left"/>
      <w:pPr>
        <w:ind w:left="6123" w:hanging="360"/>
      </w:pPr>
      <w:rPr>
        <w:rFonts w:hint="default"/>
        <w:lang w:val="tr-TR" w:eastAsia="en-US" w:bidi="ar-SA"/>
      </w:rPr>
    </w:lvl>
    <w:lvl w:ilvl="7" w:tplc="6CC2C63E">
      <w:numFmt w:val="bullet"/>
      <w:lvlText w:val="•"/>
      <w:lvlJc w:val="left"/>
      <w:pPr>
        <w:ind w:left="6984" w:hanging="360"/>
      </w:pPr>
      <w:rPr>
        <w:rFonts w:hint="default"/>
        <w:lang w:val="tr-TR" w:eastAsia="en-US" w:bidi="ar-SA"/>
      </w:rPr>
    </w:lvl>
    <w:lvl w:ilvl="8" w:tplc="B04CE188">
      <w:numFmt w:val="bullet"/>
      <w:lvlText w:val="•"/>
      <w:lvlJc w:val="left"/>
      <w:pPr>
        <w:ind w:left="7845" w:hanging="360"/>
      </w:pPr>
      <w:rPr>
        <w:rFonts w:hint="default"/>
        <w:lang w:val="tr-TR" w:eastAsia="en-US" w:bidi="ar-SA"/>
      </w:rPr>
    </w:lvl>
  </w:abstractNum>
  <w:abstractNum w:abstractNumId="10" w15:restartNumberingAfterBreak="0">
    <w:nsid w:val="19EF2D63"/>
    <w:multiLevelType w:val="multilevel"/>
    <w:tmpl w:val="F08E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C77BE"/>
    <w:multiLevelType w:val="multilevel"/>
    <w:tmpl w:val="F794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77997"/>
    <w:multiLevelType w:val="multilevel"/>
    <w:tmpl w:val="C4F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3540C"/>
    <w:multiLevelType w:val="multilevel"/>
    <w:tmpl w:val="1ED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41667"/>
    <w:multiLevelType w:val="multilevel"/>
    <w:tmpl w:val="5EBC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613EC"/>
    <w:multiLevelType w:val="multilevel"/>
    <w:tmpl w:val="D226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3636FF"/>
    <w:multiLevelType w:val="hybridMultilevel"/>
    <w:tmpl w:val="2326CDF6"/>
    <w:lvl w:ilvl="0" w:tplc="D30A9E5C">
      <w:start w:val="1"/>
      <w:numFmt w:val="decimal"/>
      <w:lvlText w:val="%1."/>
      <w:lvlJc w:val="left"/>
      <w:pPr>
        <w:ind w:left="958" w:hanging="360"/>
      </w:pPr>
      <w:rPr>
        <w:rFonts w:hint="default"/>
        <w:spacing w:val="-5"/>
        <w:w w:val="100"/>
        <w:lang w:val="tr-TR" w:eastAsia="en-US" w:bidi="ar-SA"/>
      </w:rPr>
    </w:lvl>
    <w:lvl w:ilvl="1" w:tplc="CCC40BCE">
      <w:numFmt w:val="bullet"/>
      <w:lvlText w:val="•"/>
      <w:lvlJc w:val="left"/>
      <w:pPr>
        <w:ind w:left="3960" w:hanging="360"/>
      </w:pPr>
      <w:rPr>
        <w:rFonts w:hint="default"/>
        <w:lang w:val="tr-TR" w:eastAsia="en-US" w:bidi="ar-SA"/>
      </w:rPr>
    </w:lvl>
    <w:lvl w:ilvl="2" w:tplc="3474C53E">
      <w:numFmt w:val="bullet"/>
      <w:lvlText w:val="•"/>
      <w:lvlJc w:val="left"/>
      <w:pPr>
        <w:ind w:left="4582" w:hanging="360"/>
      </w:pPr>
      <w:rPr>
        <w:rFonts w:hint="default"/>
        <w:lang w:val="tr-TR" w:eastAsia="en-US" w:bidi="ar-SA"/>
      </w:rPr>
    </w:lvl>
    <w:lvl w:ilvl="3" w:tplc="5E94D152">
      <w:numFmt w:val="bullet"/>
      <w:lvlText w:val="•"/>
      <w:lvlJc w:val="left"/>
      <w:pPr>
        <w:ind w:left="5205" w:hanging="360"/>
      </w:pPr>
      <w:rPr>
        <w:rFonts w:hint="default"/>
        <w:lang w:val="tr-TR" w:eastAsia="en-US" w:bidi="ar-SA"/>
      </w:rPr>
    </w:lvl>
    <w:lvl w:ilvl="4" w:tplc="D2A8EFE6">
      <w:numFmt w:val="bullet"/>
      <w:lvlText w:val="•"/>
      <w:lvlJc w:val="left"/>
      <w:pPr>
        <w:ind w:left="5828" w:hanging="360"/>
      </w:pPr>
      <w:rPr>
        <w:rFonts w:hint="default"/>
        <w:lang w:val="tr-TR" w:eastAsia="en-US" w:bidi="ar-SA"/>
      </w:rPr>
    </w:lvl>
    <w:lvl w:ilvl="5" w:tplc="EDA8CD0C">
      <w:numFmt w:val="bullet"/>
      <w:lvlText w:val="•"/>
      <w:lvlJc w:val="left"/>
      <w:pPr>
        <w:ind w:left="6451" w:hanging="360"/>
      </w:pPr>
      <w:rPr>
        <w:rFonts w:hint="default"/>
        <w:lang w:val="tr-TR" w:eastAsia="en-US" w:bidi="ar-SA"/>
      </w:rPr>
    </w:lvl>
    <w:lvl w:ilvl="6" w:tplc="F4BC8CC2">
      <w:numFmt w:val="bullet"/>
      <w:lvlText w:val="•"/>
      <w:lvlJc w:val="left"/>
      <w:pPr>
        <w:ind w:left="7074" w:hanging="360"/>
      </w:pPr>
      <w:rPr>
        <w:rFonts w:hint="default"/>
        <w:lang w:val="tr-TR" w:eastAsia="en-US" w:bidi="ar-SA"/>
      </w:rPr>
    </w:lvl>
    <w:lvl w:ilvl="7" w:tplc="94F64DD4">
      <w:numFmt w:val="bullet"/>
      <w:lvlText w:val="•"/>
      <w:lvlJc w:val="left"/>
      <w:pPr>
        <w:ind w:left="7697" w:hanging="360"/>
      </w:pPr>
      <w:rPr>
        <w:rFonts w:hint="default"/>
        <w:lang w:val="tr-TR" w:eastAsia="en-US" w:bidi="ar-SA"/>
      </w:rPr>
    </w:lvl>
    <w:lvl w:ilvl="8" w:tplc="1B1093C6">
      <w:numFmt w:val="bullet"/>
      <w:lvlText w:val="•"/>
      <w:lvlJc w:val="left"/>
      <w:pPr>
        <w:ind w:left="8320" w:hanging="360"/>
      </w:pPr>
      <w:rPr>
        <w:rFonts w:hint="default"/>
        <w:lang w:val="tr-TR" w:eastAsia="en-US" w:bidi="ar-SA"/>
      </w:rPr>
    </w:lvl>
  </w:abstractNum>
  <w:abstractNum w:abstractNumId="17" w15:restartNumberingAfterBreak="0">
    <w:nsid w:val="2CCE26A0"/>
    <w:multiLevelType w:val="multilevel"/>
    <w:tmpl w:val="00A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23D9A"/>
    <w:multiLevelType w:val="multilevel"/>
    <w:tmpl w:val="1BC4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31234"/>
    <w:multiLevelType w:val="hybridMultilevel"/>
    <w:tmpl w:val="EDA0C7DE"/>
    <w:lvl w:ilvl="0" w:tplc="1B26F4E2">
      <w:numFmt w:val="bullet"/>
      <w:lvlText w:val=""/>
      <w:lvlJc w:val="left"/>
      <w:pPr>
        <w:ind w:left="522" w:hanging="360"/>
      </w:pPr>
      <w:rPr>
        <w:rFonts w:ascii="Symbol" w:eastAsia="Symbol" w:hAnsi="Symbol" w:cs="Symbol" w:hint="default"/>
        <w:w w:val="100"/>
        <w:sz w:val="24"/>
        <w:szCs w:val="24"/>
        <w:lang w:val="tr-TR" w:eastAsia="en-US" w:bidi="ar-SA"/>
      </w:rPr>
    </w:lvl>
    <w:lvl w:ilvl="1" w:tplc="20D4C656">
      <w:numFmt w:val="bullet"/>
      <w:lvlText w:val=""/>
      <w:lvlJc w:val="left"/>
      <w:pPr>
        <w:ind w:left="666" w:hanging="360"/>
      </w:pPr>
      <w:rPr>
        <w:rFonts w:ascii="Symbol" w:eastAsia="Symbol" w:hAnsi="Symbol" w:cs="Symbol" w:hint="default"/>
        <w:w w:val="100"/>
        <w:sz w:val="24"/>
        <w:szCs w:val="24"/>
        <w:lang w:val="tr-TR" w:eastAsia="en-US" w:bidi="ar-SA"/>
      </w:rPr>
    </w:lvl>
    <w:lvl w:ilvl="2" w:tplc="4970DD88">
      <w:numFmt w:val="bullet"/>
      <w:lvlText w:val="•"/>
      <w:lvlJc w:val="left"/>
      <w:pPr>
        <w:ind w:left="1649" w:hanging="360"/>
      </w:pPr>
      <w:rPr>
        <w:rFonts w:hint="default"/>
        <w:lang w:val="tr-TR" w:eastAsia="en-US" w:bidi="ar-SA"/>
      </w:rPr>
    </w:lvl>
    <w:lvl w:ilvl="3" w:tplc="5750EF4E">
      <w:numFmt w:val="bullet"/>
      <w:lvlText w:val="•"/>
      <w:lvlJc w:val="left"/>
      <w:pPr>
        <w:ind w:left="2639" w:hanging="360"/>
      </w:pPr>
      <w:rPr>
        <w:rFonts w:hint="default"/>
        <w:lang w:val="tr-TR" w:eastAsia="en-US" w:bidi="ar-SA"/>
      </w:rPr>
    </w:lvl>
    <w:lvl w:ilvl="4" w:tplc="1BCCA8B4">
      <w:numFmt w:val="bullet"/>
      <w:lvlText w:val="•"/>
      <w:lvlJc w:val="left"/>
      <w:pPr>
        <w:ind w:left="3628" w:hanging="360"/>
      </w:pPr>
      <w:rPr>
        <w:rFonts w:hint="default"/>
        <w:lang w:val="tr-TR" w:eastAsia="en-US" w:bidi="ar-SA"/>
      </w:rPr>
    </w:lvl>
    <w:lvl w:ilvl="5" w:tplc="891A423E">
      <w:numFmt w:val="bullet"/>
      <w:lvlText w:val="•"/>
      <w:lvlJc w:val="left"/>
      <w:pPr>
        <w:ind w:left="4618" w:hanging="360"/>
      </w:pPr>
      <w:rPr>
        <w:rFonts w:hint="default"/>
        <w:lang w:val="tr-TR" w:eastAsia="en-US" w:bidi="ar-SA"/>
      </w:rPr>
    </w:lvl>
    <w:lvl w:ilvl="6" w:tplc="911A2B2E">
      <w:numFmt w:val="bullet"/>
      <w:lvlText w:val="•"/>
      <w:lvlJc w:val="left"/>
      <w:pPr>
        <w:ind w:left="5608" w:hanging="360"/>
      </w:pPr>
      <w:rPr>
        <w:rFonts w:hint="default"/>
        <w:lang w:val="tr-TR" w:eastAsia="en-US" w:bidi="ar-SA"/>
      </w:rPr>
    </w:lvl>
    <w:lvl w:ilvl="7" w:tplc="0CB4B63E">
      <w:numFmt w:val="bullet"/>
      <w:lvlText w:val="•"/>
      <w:lvlJc w:val="left"/>
      <w:pPr>
        <w:ind w:left="6597" w:hanging="360"/>
      </w:pPr>
      <w:rPr>
        <w:rFonts w:hint="default"/>
        <w:lang w:val="tr-TR" w:eastAsia="en-US" w:bidi="ar-SA"/>
      </w:rPr>
    </w:lvl>
    <w:lvl w:ilvl="8" w:tplc="E8B63B1C">
      <w:numFmt w:val="bullet"/>
      <w:lvlText w:val="•"/>
      <w:lvlJc w:val="left"/>
      <w:pPr>
        <w:ind w:left="7587" w:hanging="360"/>
      </w:pPr>
      <w:rPr>
        <w:rFonts w:hint="default"/>
        <w:lang w:val="tr-TR" w:eastAsia="en-US" w:bidi="ar-SA"/>
      </w:rPr>
    </w:lvl>
  </w:abstractNum>
  <w:abstractNum w:abstractNumId="20" w15:restartNumberingAfterBreak="0">
    <w:nsid w:val="33613FE7"/>
    <w:multiLevelType w:val="multilevel"/>
    <w:tmpl w:val="6BB6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26ADD"/>
    <w:multiLevelType w:val="multilevel"/>
    <w:tmpl w:val="F9F2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A1472"/>
    <w:multiLevelType w:val="hybridMultilevel"/>
    <w:tmpl w:val="0E78884C"/>
    <w:lvl w:ilvl="0" w:tplc="44FE4E4E">
      <w:start w:val="1"/>
      <w:numFmt w:val="decimal"/>
      <w:lvlText w:val="%1."/>
      <w:lvlJc w:val="left"/>
      <w:pPr>
        <w:ind w:left="958" w:hanging="360"/>
      </w:pPr>
      <w:rPr>
        <w:rFonts w:ascii="Times New Roman" w:eastAsia="Times New Roman" w:hAnsi="Times New Roman" w:cs="Times New Roman" w:hint="default"/>
        <w:spacing w:val="-5"/>
        <w:w w:val="100"/>
        <w:sz w:val="24"/>
        <w:szCs w:val="24"/>
        <w:lang w:val="tr-TR" w:eastAsia="en-US" w:bidi="ar-SA"/>
      </w:rPr>
    </w:lvl>
    <w:lvl w:ilvl="1" w:tplc="559CABDA">
      <w:numFmt w:val="bullet"/>
      <w:lvlText w:val="•"/>
      <w:lvlJc w:val="left"/>
      <w:pPr>
        <w:ind w:left="3960" w:hanging="360"/>
      </w:pPr>
      <w:rPr>
        <w:rFonts w:hint="default"/>
        <w:lang w:val="tr-TR" w:eastAsia="en-US" w:bidi="ar-SA"/>
      </w:rPr>
    </w:lvl>
    <w:lvl w:ilvl="2" w:tplc="46102198">
      <w:numFmt w:val="bullet"/>
      <w:lvlText w:val="•"/>
      <w:lvlJc w:val="left"/>
      <w:pPr>
        <w:ind w:left="4582" w:hanging="360"/>
      </w:pPr>
      <w:rPr>
        <w:rFonts w:hint="default"/>
        <w:lang w:val="tr-TR" w:eastAsia="en-US" w:bidi="ar-SA"/>
      </w:rPr>
    </w:lvl>
    <w:lvl w:ilvl="3" w:tplc="12A4595A">
      <w:numFmt w:val="bullet"/>
      <w:lvlText w:val="•"/>
      <w:lvlJc w:val="left"/>
      <w:pPr>
        <w:ind w:left="5205" w:hanging="360"/>
      </w:pPr>
      <w:rPr>
        <w:rFonts w:hint="default"/>
        <w:lang w:val="tr-TR" w:eastAsia="en-US" w:bidi="ar-SA"/>
      </w:rPr>
    </w:lvl>
    <w:lvl w:ilvl="4" w:tplc="34D08150">
      <w:numFmt w:val="bullet"/>
      <w:lvlText w:val="•"/>
      <w:lvlJc w:val="left"/>
      <w:pPr>
        <w:ind w:left="5828" w:hanging="360"/>
      </w:pPr>
      <w:rPr>
        <w:rFonts w:hint="default"/>
        <w:lang w:val="tr-TR" w:eastAsia="en-US" w:bidi="ar-SA"/>
      </w:rPr>
    </w:lvl>
    <w:lvl w:ilvl="5" w:tplc="59E2B466">
      <w:numFmt w:val="bullet"/>
      <w:lvlText w:val="•"/>
      <w:lvlJc w:val="left"/>
      <w:pPr>
        <w:ind w:left="6451" w:hanging="360"/>
      </w:pPr>
      <w:rPr>
        <w:rFonts w:hint="default"/>
        <w:lang w:val="tr-TR" w:eastAsia="en-US" w:bidi="ar-SA"/>
      </w:rPr>
    </w:lvl>
    <w:lvl w:ilvl="6" w:tplc="340C26C4">
      <w:numFmt w:val="bullet"/>
      <w:lvlText w:val="•"/>
      <w:lvlJc w:val="left"/>
      <w:pPr>
        <w:ind w:left="7074" w:hanging="360"/>
      </w:pPr>
      <w:rPr>
        <w:rFonts w:hint="default"/>
        <w:lang w:val="tr-TR" w:eastAsia="en-US" w:bidi="ar-SA"/>
      </w:rPr>
    </w:lvl>
    <w:lvl w:ilvl="7" w:tplc="903CF1F4">
      <w:numFmt w:val="bullet"/>
      <w:lvlText w:val="•"/>
      <w:lvlJc w:val="left"/>
      <w:pPr>
        <w:ind w:left="7697" w:hanging="360"/>
      </w:pPr>
      <w:rPr>
        <w:rFonts w:hint="default"/>
        <w:lang w:val="tr-TR" w:eastAsia="en-US" w:bidi="ar-SA"/>
      </w:rPr>
    </w:lvl>
    <w:lvl w:ilvl="8" w:tplc="A54A8582">
      <w:numFmt w:val="bullet"/>
      <w:lvlText w:val="•"/>
      <w:lvlJc w:val="left"/>
      <w:pPr>
        <w:ind w:left="8320" w:hanging="360"/>
      </w:pPr>
      <w:rPr>
        <w:rFonts w:hint="default"/>
        <w:lang w:val="tr-TR" w:eastAsia="en-US" w:bidi="ar-SA"/>
      </w:rPr>
    </w:lvl>
  </w:abstractNum>
  <w:abstractNum w:abstractNumId="23" w15:restartNumberingAfterBreak="0">
    <w:nsid w:val="42590B89"/>
    <w:multiLevelType w:val="hybridMultilevel"/>
    <w:tmpl w:val="8BF267C6"/>
    <w:lvl w:ilvl="0" w:tplc="AF9436F4">
      <w:start w:val="3"/>
      <w:numFmt w:val="decimal"/>
      <w:lvlText w:val="%1."/>
      <w:lvlJc w:val="left"/>
      <w:pPr>
        <w:ind w:left="2547" w:hanging="221"/>
        <w:jc w:val="right"/>
      </w:pPr>
      <w:rPr>
        <w:rFonts w:hint="default"/>
        <w:b/>
        <w:bCs/>
        <w:w w:val="100"/>
        <w:lang w:val="tr-TR" w:eastAsia="en-US" w:bidi="ar-SA"/>
      </w:rPr>
    </w:lvl>
    <w:lvl w:ilvl="1" w:tplc="88826D3A">
      <w:numFmt w:val="bullet"/>
      <w:lvlText w:val="•"/>
      <w:lvlJc w:val="left"/>
      <w:pPr>
        <w:ind w:left="3242" w:hanging="221"/>
      </w:pPr>
      <w:rPr>
        <w:rFonts w:hint="default"/>
        <w:lang w:val="tr-TR" w:eastAsia="en-US" w:bidi="ar-SA"/>
      </w:rPr>
    </w:lvl>
    <w:lvl w:ilvl="2" w:tplc="C2D4C3B8">
      <w:numFmt w:val="bullet"/>
      <w:lvlText w:val="•"/>
      <w:lvlJc w:val="left"/>
      <w:pPr>
        <w:ind w:left="3945" w:hanging="221"/>
      </w:pPr>
      <w:rPr>
        <w:rFonts w:hint="default"/>
        <w:lang w:val="tr-TR" w:eastAsia="en-US" w:bidi="ar-SA"/>
      </w:rPr>
    </w:lvl>
    <w:lvl w:ilvl="3" w:tplc="F85C8B5C">
      <w:numFmt w:val="bullet"/>
      <w:lvlText w:val="•"/>
      <w:lvlJc w:val="left"/>
      <w:pPr>
        <w:ind w:left="4647" w:hanging="221"/>
      </w:pPr>
      <w:rPr>
        <w:rFonts w:hint="default"/>
        <w:lang w:val="tr-TR" w:eastAsia="en-US" w:bidi="ar-SA"/>
      </w:rPr>
    </w:lvl>
    <w:lvl w:ilvl="4" w:tplc="D820D126">
      <w:numFmt w:val="bullet"/>
      <w:lvlText w:val="•"/>
      <w:lvlJc w:val="left"/>
      <w:pPr>
        <w:ind w:left="5350" w:hanging="221"/>
      </w:pPr>
      <w:rPr>
        <w:rFonts w:hint="default"/>
        <w:lang w:val="tr-TR" w:eastAsia="en-US" w:bidi="ar-SA"/>
      </w:rPr>
    </w:lvl>
    <w:lvl w:ilvl="5" w:tplc="316C4706">
      <w:numFmt w:val="bullet"/>
      <w:lvlText w:val="•"/>
      <w:lvlJc w:val="left"/>
      <w:pPr>
        <w:ind w:left="6053" w:hanging="221"/>
      </w:pPr>
      <w:rPr>
        <w:rFonts w:hint="default"/>
        <w:lang w:val="tr-TR" w:eastAsia="en-US" w:bidi="ar-SA"/>
      </w:rPr>
    </w:lvl>
    <w:lvl w:ilvl="6" w:tplc="06CE7070">
      <w:numFmt w:val="bullet"/>
      <w:lvlText w:val="•"/>
      <w:lvlJc w:val="left"/>
      <w:pPr>
        <w:ind w:left="6755" w:hanging="221"/>
      </w:pPr>
      <w:rPr>
        <w:rFonts w:hint="default"/>
        <w:lang w:val="tr-TR" w:eastAsia="en-US" w:bidi="ar-SA"/>
      </w:rPr>
    </w:lvl>
    <w:lvl w:ilvl="7" w:tplc="D12AE2CA">
      <w:numFmt w:val="bullet"/>
      <w:lvlText w:val="•"/>
      <w:lvlJc w:val="left"/>
      <w:pPr>
        <w:ind w:left="7458" w:hanging="221"/>
      </w:pPr>
      <w:rPr>
        <w:rFonts w:hint="default"/>
        <w:lang w:val="tr-TR" w:eastAsia="en-US" w:bidi="ar-SA"/>
      </w:rPr>
    </w:lvl>
    <w:lvl w:ilvl="8" w:tplc="1152F54C">
      <w:numFmt w:val="bullet"/>
      <w:lvlText w:val="•"/>
      <w:lvlJc w:val="left"/>
      <w:pPr>
        <w:ind w:left="8161" w:hanging="221"/>
      </w:pPr>
      <w:rPr>
        <w:rFonts w:hint="default"/>
        <w:lang w:val="tr-TR" w:eastAsia="en-US" w:bidi="ar-SA"/>
      </w:rPr>
    </w:lvl>
  </w:abstractNum>
  <w:abstractNum w:abstractNumId="24" w15:restartNumberingAfterBreak="0">
    <w:nsid w:val="42E05D8E"/>
    <w:multiLevelType w:val="multilevel"/>
    <w:tmpl w:val="9590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01B4A"/>
    <w:multiLevelType w:val="multilevel"/>
    <w:tmpl w:val="18C0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A37A29"/>
    <w:multiLevelType w:val="hybridMultilevel"/>
    <w:tmpl w:val="A672FE6E"/>
    <w:lvl w:ilvl="0" w:tplc="7D2ECBAC">
      <w:start w:val="1"/>
      <w:numFmt w:val="decimal"/>
      <w:lvlText w:val="%1."/>
      <w:lvlJc w:val="left"/>
      <w:pPr>
        <w:ind w:left="2547" w:hanging="221"/>
        <w:jc w:val="right"/>
      </w:pPr>
      <w:rPr>
        <w:rFonts w:hint="default"/>
        <w:b/>
        <w:bCs/>
        <w:w w:val="100"/>
        <w:lang w:val="tr-TR" w:eastAsia="en-US" w:bidi="ar-SA"/>
      </w:rPr>
    </w:lvl>
    <w:lvl w:ilvl="1" w:tplc="260AD174">
      <w:numFmt w:val="bullet"/>
      <w:lvlText w:val="•"/>
      <w:lvlJc w:val="left"/>
      <w:pPr>
        <w:ind w:left="3242" w:hanging="221"/>
      </w:pPr>
      <w:rPr>
        <w:rFonts w:hint="default"/>
        <w:lang w:val="tr-TR" w:eastAsia="en-US" w:bidi="ar-SA"/>
      </w:rPr>
    </w:lvl>
    <w:lvl w:ilvl="2" w:tplc="FE3C0EB2">
      <w:numFmt w:val="bullet"/>
      <w:lvlText w:val="•"/>
      <w:lvlJc w:val="left"/>
      <w:pPr>
        <w:ind w:left="3945" w:hanging="221"/>
      </w:pPr>
      <w:rPr>
        <w:rFonts w:hint="default"/>
        <w:lang w:val="tr-TR" w:eastAsia="en-US" w:bidi="ar-SA"/>
      </w:rPr>
    </w:lvl>
    <w:lvl w:ilvl="3" w:tplc="2AB818F4">
      <w:numFmt w:val="bullet"/>
      <w:lvlText w:val="•"/>
      <w:lvlJc w:val="left"/>
      <w:pPr>
        <w:ind w:left="4647" w:hanging="221"/>
      </w:pPr>
      <w:rPr>
        <w:rFonts w:hint="default"/>
        <w:lang w:val="tr-TR" w:eastAsia="en-US" w:bidi="ar-SA"/>
      </w:rPr>
    </w:lvl>
    <w:lvl w:ilvl="4" w:tplc="BADAF3DE">
      <w:numFmt w:val="bullet"/>
      <w:lvlText w:val="•"/>
      <w:lvlJc w:val="left"/>
      <w:pPr>
        <w:ind w:left="5350" w:hanging="221"/>
      </w:pPr>
      <w:rPr>
        <w:rFonts w:hint="default"/>
        <w:lang w:val="tr-TR" w:eastAsia="en-US" w:bidi="ar-SA"/>
      </w:rPr>
    </w:lvl>
    <w:lvl w:ilvl="5" w:tplc="1AF0DADC">
      <w:numFmt w:val="bullet"/>
      <w:lvlText w:val="•"/>
      <w:lvlJc w:val="left"/>
      <w:pPr>
        <w:ind w:left="6053" w:hanging="221"/>
      </w:pPr>
      <w:rPr>
        <w:rFonts w:hint="default"/>
        <w:lang w:val="tr-TR" w:eastAsia="en-US" w:bidi="ar-SA"/>
      </w:rPr>
    </w:lvl>
    <w:lvl w:ilvl="6" w:tplc="C48E08EA">
      <w:numFmt w:val="bullet"/>
      <w:lvlText w:val="•"/>
      <w:lvlJc w:val="left"/>
      <w:pPr>
        <w:ind w:left="6755" w:hanging="221"/>
      </w:pPr>
      <w:rPr>
        <w:rFonts w:hint="default"/>
        <w:lang w:val="tr-TR" w:eastAsia="en-US" w:bidi="ar-SA"/>
      </w:rPr>
    </w:lvl>
    <w:lvl w:ilvl="7" w:tplc="626403C8">
      <w:numFmt w:val="bullet"/>
      <w:lvlText w:val="•"/>
      <w:lvlJc w:val="left"/>
      <w:pPr>
        <w:ind w:left="7458" w:hanging="221"/>
      </w:pPr>
      <w:rPr>
        <w:rFonts w:hint="default"/>
        <w:lang w:val="tr-TR" w:eastAsia="en-US" w:bidi="ar-SA"/>
      </w:rPr>
    </w:lvl>
    <w:lvl w:ilvl="8" w:tplc="70ACE3DC">
      <w:numFmt w:val="bullet"/>
      <w:lvlText w:val="•"/>
      <w:lvlJc w:val="left"/>
      <w:pPr>
        <w:ind w:left="8161" w:hanging="221"/>
      </w:pPr>
      <w:rPr>
        <w:rFonts w:hint="default"/>
        <w:lang w:val="tr-TR" w:eastAsia="en-US" w:bidi="ar-SA"/>
      </w:rPr>
    </w:lvl>
  </w:abstractNum>
  <w:abstractNum w:abstractNumId="27" w15:restartNumberingAfterBreak="0">
    <w:nsid w:val="48B33776"/>
    <w:multiLevelType w:val="multilevel"/>
    <w:tmpl w:val="EA92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5D350A"/>
    <w:multiLevelType w:val="multilevel"/>
    <w:tmpl w:val="F060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E5541"/>
    <w:multiLevelType w:val="hybridMultilevel"/>
    <w:tmpl w:val="DB329A06"/>
    <w:lvl w:ilvl="0" w:tplc="335260AA">
      <w:start w:val="1"/>
      <w:numFmt w:val="bullet"/>
      <w:lvlText w:val="-"/>
      <w:lvlJc w:val="left"/>
      <w:pPr>
        <w:ind w:left="482" w:hanging="360"/>
      </w:pPr>
      <w:rPr>
        <w:rFonts w:ascii="Times New Roman" w:eastAsia="Times New Roman" w:hAnsi="Times New Roman" w:cs="Times New Roman" w:hint="default"/>
      </w:rPr>
    </w:lvl>
    <w:lvl w:ilvl="1" w:tplc="041F0003" w:tentative="1">
      <w:start w:val="1"/>
      <w:numFmt w:val="bullet"/>
      <w:lvlText w:val="o"/>
      <w:lvlJc w:val="left"/>
      <w:pPr>
        <w:ind w:left="1202" w:hanging="360"/>
      </w:pPr>
      <w:rPr>
        <w:rFonts w:ascii="Courier New" w:hAnsi="Courier New" w:cs="Courier New" w:hint="default"/>
      </w:rPr>
    </w:lvl>
    <w:lvl w:ilvl="2" w:tplc="041F0005" w:tentative="1">
      <w:start w:val="1"/>
      <w:numFmt w:val="bullet"/>
      <w:lvlText w:val=""/>
      <w:lvlJc w:val="left"/>
      <w:pPr>
        <w:ind w:left="1922" w:hanging="360"/>
      </w:pPr>
      <w:rPr>
        <w:rFonts w:ascii="Wingdings" w:hAnsi="Wingdings" w:hint="default"/>
      </w:rPr>
    </w:lvl>
    <w:lvl w:ilvl="3" w:tplc="041F0001" w:tentative="1">
      <w:start w:val="1"/>
      <w:numFmt w:val="bullet"/>
      <w:lvlText w:val=""/>
      <w:lvlJc w:val="left"/>
      <w:pPr>
        <w:ind w:left="2642" w:hanging="360"/>
      </w:pPr>
      <w:rPr>
        <w:rFonts w:ascii="Symbol" w:hAnsi="Symbol" w:hint="default"/>
      </w:rPr>
    </w:lvl>
    <w:lvl w:ilvl="4" w:tplc="041F0003" w:tentative="1">
      <w:start w:val="1"/>
      <w:numFmt w:val="bullet"/>
      <w:lvlText w:val="o"/>
      <w:lvlJc w:val="left"/>
      <w:pPr>
        <w:ind w:left="3362" w:hanging="360"/>
      </w:pPr>
      <w:rPr>
        <w:rFonts w:ascii="Courier New" w:hAnsi="Courier New" w:cs="Courier New" w:hint="default"/>
      </w:rPr>
    </w:lvl>
    <w:lvl w:ilvl="5" w:tplc="041F0005" w:tentative="1">
      <w:start w:val="1"/>
      <w:numFmt w:val="bullet"/>
      <w:lvlText w:val=""/>
      <w:lvlJc w:val="left"/>
      <w:pPr>
        <w:ind w:left="4082" w:hanging="360"/>
      </w:pPr>
      <w:rPr>
        <w:rFonts w:ascii="Wingdings" w:hAnsi="Wingdings" w:hint="default"/>
      </w:rPr>
    </w:lvl>
    <w:lvl w:ilvl="6" w:tplc="041F0001" w:tentative="1">
      <w:start w:val="1"/>
      <w:numFmt w:val="bullet"/>
      <w:lvlText w:val=""/>
      <w:lvlJc w:val="left"/>
      <w:pPr>
        <w:ind w:left="4802" w:hanging="360"/>
      </w:pPr>
      <w:rPr>
        <w:rFonts w:ascii="Symbol" w:hAnsi="Symbol" w:hint="default"/>
      </w:rPr>
    </w:lvl>
    <w:lvl w:ilvl="7" w:tplc="041F0003" w:tentative="1">
      <w:start w:val="1"/>
      <w:numFmt w:val="bullet"/>
      <w:lvlText w:val="o"/>
      <w:lvlJc w:val="left"/>
      <w:pPr>
        <w:ind w:left="5522" w:hanging="360"/>
      </w:pPr>
      <w:rPr>
        <w:rFonts w:ascii="Courier New" w:hAnsi="Courier New" w:cs="Courier New" w:hint="default"/>
      </w:rPr>
    </w:lvl>
    <w:lvl w:ilvl="8" w:tplc="041F0005" w:tentative="1">
      <w:start w:val="1"/>
      <w:numFmt w:val="bullet"/>
      <w:lvlText w:val=""/>
      <w:lvlJc w:val="left"/>
      <w:pPr>
        <w:ind w:left="6242" w:hanging="360"/>
      </w:pPr>
      <w:rPr>
        <w:rFonts w:ascii="Wingdings" w:hAnsi="Wingdings" w:hint="default"/>
      </w:rPr>
    </w:lvl>
  </w:abstractNum>
  <w:abstractNum w:abstractNumId="30" w15:restartNumberingAfterBreak="0">
    <w:nsid w:val="4D271EA9"/>
    <w:multiLevelType w:val="multilevel"/>
    <w:tmpl w:val="D618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892174"/>
    <w:multiLevelType w:val="multilevel"/>
    <w:tmpl w:val="48F2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FD1CAE"/>
    <w:multiLevelType w:val="multilevel"/>
    <w:tmpl w:val="F6E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84FF0"/>
    <w:multiLevelType w:val="multilevel"/>
    <w:tmpl w:val="CE96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A80E9A"/>
    <w:multiLevelType w:val="multilevel"/>
    <w:tmpl w:val="B56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BF71FD"/>
    <w:multiLevelType w:val="multilevel"/>
    <w:tmpl w:val="7D9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0148A4"/>
    <w:multiLevelType w:val="multilevel"/>
    <w:tmpl w:val="EF2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437868"/>
    <w:multiLevelType w:val="multilevel"/>
    <w:tmpl w:val="F79C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6D019E"/>
    <w:multiLevelType w:val="multilevel"/>
    <w:tmpl w:val="53CE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4B4E63"/>
    <w:multiLevelType w:val="multilevel"/>
    <w:tmpl w:val="F954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891830"/>
    <w:multiLevelType w:val="hybridMultilevel"/>
    <w:tmpl w:val="18DC039A"/>
    <w:lvl w:ilvl="0" w:tplc="6A8E4EC0">
      <w:start w:val="1"/>
      <w:numFmt w:val="decimal"/>
      <w:lvlText w:val="%1."/>
      <w:lvlJc w:val="left"/>
      <w:pPr>
        <w:ind w:left="958" w:hanging="360"/>
        <w:jc w:val="right"/>
      </w:pPr>
      <w:rPr>
        <w:rFonts w:hint="default"/>
        <w:spacing w:val="-26"/>
        <w:w w:val="100"/>
        <w:lang w:val="tr-TR" w:eastAsia="en-US" w:bidi="ar-SA"/>
      </w:rPr>
    </w:lvl>
    <w:lvl w:ilvl="1" w:tplc="ABD49552">
      <w:numFmt w:val="bullet"/>
      <w:lvlText w:val="•"/>
      <w:lvlJc w:val="left"/>
      <w:pPr>
        <w:ind w:left="1820" w:hanging="360"/>
      </w:pPr>
      <w:rPr>
        <w:rFonts w:hint="default"/>
        <w:lang w:val="tr-TR" w:eastAsia="en-US" w:bidi="ar-SA"/>
      </w:rPr>
    </w:lvl>
    <w:lvl w:ilvl="2" w:tplc="DE82AFFA">
      <w:numFmt w:val="bullet"/>
      <w:lvlText w:val="•"/>
      <w:lvlJc w:val="left"/>
      <w:pPr>
        <w:ind w:left="2681" w:hanging="360"/>
      </w:pPr>
      <w:rPr>
        <w:rFonts w:hint="default"/>
        <w:lang w:val="tr-TR" w:eastAsia="en-US" w:bidi="ar-SA"/>
      </w:rPr>
    </w:lvl>
    <w:lvl w:ilvl="3" w:tplc="7520DCB0">
      <w:numFmt w:val="bullet"/>
      <w:lvlText w:val="•"/>
      <w:lvlJc w:val="left"/>
      <w:pPr>
        <w:ind w:left="3541" w:hanging="360"/>
      </w:pPr>
      <w:rPr>
        <w:rFonts w:hint="default"/>
        <w:lang w:val="tr-TR" w:eastAsia="en-US" w:bidi="ar-SA"/>
      </w:rPr>
    </w:lvl>
    <w:lvl w:ilvl="4" w:tplc="D36EAB34">
      <w:numFmt w:val="bullet"/>
      <w:lvlText w:val="•"/>
      <w:lvlJc w:val="left"/>
      <w:pPr>
        <w:ind w:left="4402" w:hanging="360"/>
      </w:pPr>
      <w:rPr>
        <w:rFonts w:hint="default"/>
        <w:lang w:val="tr-TR" w:eastAsia="en-US" w:bidi="ar-SA"/>
      </w:rPr>
    </w:lvl>
    <w:lvl w:ilvl="5" w:tplc="9A6E16A8">
      <w:numFmt w:val="bullet"/>
      <w:lvlText w:val="•"/>
      <w:lvlJc w:val="left"/>
      <w:pPr>
        <w:ind w:left="5263" w:hanging="360"/>
      </w:pPr>
      <w:rPr>
        <w:rFonts w:hint="default"/>
        <w:lang w:val="tr-TR" w:eastAsia="en-US" w:bidi="ar-SA"/>
      </w:rPr>
    </w:lvl>
    <w:lvl w:ilvl="6" w:tplc="900811E2">
      <w:numFmt w:val="bullet"/>
      <w:lvlText w:val="•"/>
      <w:lvlJc w:val="left"/>
      <w:pPr>
        <w:ind w:left="6123" w:hanging="360"/>
      </w:pPr>
      <w:rPr>
        <w:rFonts w:hint="default"/>
        <w:lang w:val="tr-TR" w:eastAsia="en-US" w:bidi="ar-SA"/>
      </w:rPr>
    </w:lvl>
    <w:lvl w:ilvl="7" w:tplc="6E5C3C6E">
      <w:numFmt w:val="bullet"/>
      <w:lvlText w:val="•"/>
      <w:lvlJc w:val="left"/>
      <w:pPr>
        <w:ind w:left="6984" w:hanging="360"/>
      </w:pPr>
      <w:rPr>
        <w:rFonts w:hint="default"/>
        <w:lang w:val="tr-TR" w:eastAsia="en-US" w:bidi="ar-SA"/>
      </w:rPr>
    </w:lvl>
    <w:lvl w:ilvl="8" w:tplc="AF2497AE">
      <w:numFmt w:val="bullet"/>
      <w:lvlText w:val="•"/>
      <w:lvlJc w:val="left"/>
      <w:pPr>
        <w:ind w:left="7845" w:hanging="360"/>
      </w:pPr>
      <w:rPr>
        <w:rFonts w:hint="default"/>
        <w:lang w:val="tr-TR" w:eastAsia="en-US" w:bidi="ar-SA"/>
      </w:rPr>
    </w:lvl>
  </w:abstractNum>
  <w:abstractNum w:abstractNumId="41" w15:restartNumberingAfterBreak="0">
    <w:nsid w:val="66FB6F31"/>
    <w:multiLevelType w:val="multilevel"/>
    <w:tmpl w:val="F818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123BBA"/>
    <w:multiLevelType w:val="multilevel"/>
    <w:tmpl w:val="2BFE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05C88"/>
    <w:multiLevelType w:val="multilevel"/>
    <w:tmpl w:val="0860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0A20B2"/>
    <w:multiLevelType w:val="hybridMultilevel"/>
    <w:tmpl w:val="1A4E9D5A"/>
    <w:lvl w:ilvl="0" w:tplc="EB9EC1A4">
      <w:start w:val="2"/>
      <w:numFmt w:val="decimal"/>
      <w:lvlText w:val="%1."/>
      <w:lvlJc w:val="left"/>
      <w:pPr>
        <w:ind w:left="2547" w:hanging="221"/>
        <w:jc w:val="right"/>
      </w:pPr>
      <w:rPr>
        <w:rFonts w:hint="default"/>
        <w:b/>
        <w:bCs/>
        <w:w w:val="100"/>
        <w:lang w:val="tr-TR" w:eastAsia="en-US" w:bidi="ar-SA"/>
      </w:rPr>
    </w:lvl>
    <w:lvl w:ilvl="1" w:tplc="419EAE18">
      <w:numFmt w:val="bullet"/>
      <w:lvlText w:val="•"/>
      <w:lvlJc w:val="left"/>
      <w:pPr>
        <w:ind w:left="3242" w:hanging="221"/>
      </w:pPr>
      <w:rPr>
        <w:rFonts w:hint="default"/>
        <w:lang w:val="tr-TR" w:eastAsia="en-US" w:bidi="ar-SA"/>
      </w:rPr>
    </w:lvl>
    <w:lvl w:ilvl="2" w:tplc="51AA4AEE">
      <w:numFmt w:val="bullet"/>
      <w:lvlText w:val="•"/>
      <w:lvlJc w:val="left"/>
      <w:pPr>
        <w:ind w:left="3945" w:hanging="221"/>
      </w:pPr>
      <w:rPr>
        <w:rFonts w:hint="default"/>
        <w:lang w:val="tr-TR" w:eastAsia="en-US" w:bidi="ar-SA"/>
      </w:rPr>
    </w:lvl>
    <w:lvl w:ilvl="3" w:tplc="E40C2642">
      <w:numFmt w:val="bullet"/>
      <w:lvlText w:val="•"/>
      <w:lvlJc w:val="left"/>
      <w:pPr>
        <w:ind w:left="4647" w:hanging="221"/>
      </w:pPr>
      <w:rPr>
        <w:rFonts w:hint="default"/>
        <w:lang w:val="tr-TR" w:eastAsia="en-US" w:bidi="ar-SA"/>
      </w:rPr>
    </w:lvl>
    <w:lvl w:ilvl="4" w:tplc="1DEC2D06">
      <w:numFmt w:val="bullet"/>
      <w:lvlText w:val="•"/>
      <w:lvlJc w:val="left"/>
      <w:pPr>
        <w:ind w:left="5350" w:hanging="221"/>
      </w:pPr>
      <w:rPr>
        <w:rFonts w:hint="default"/>
        <w:lang w:val="tr-TR" w:eastAsia="en-US" w:bidi="ar-SA"/>
      </w:rPr>
    </w:lvl>
    <w:lvl w:ilvl="5" w:tplc="AA224CCC">
      <w:numFmt w:val="bullet"/>
      <w:lvlText w:val="•"/>
      <w:lvlJc w:val="left"/>
      <w:pPr>
        <w:ind w:left="6053" w:hanging="221"/>
      </w:pPr>
      <w:rPr>
        <w:rFonts w:hint="default"/>
        <w:lang w:val="tr-TR" w:eastAsia="en-US" w:bidi="ar-SA"/>
      </w:rPr>
    </w:lvl>
    <w:lvl w:ilvl="6" w:tplc="95D81808">
      <w:numFmt w:val="bullet"/>
      <w:lvlText w:val="•"/>
      <w:lvlJc w:val="left"/>
      <w:pPr>
        <w:ind w:left="6755" w:hanging="221"/>
      </w:pPr>
      <w:rPr>
        <w:rFonts w:hint="default"/>
        <w:lang w:val="tr-TR" w:eastAsia="en-US" w:bidi="ar-SA"/>
      </w:rPr>
    </w:lvl>
    <w:lvl w:ilvl="7" w:tplc="52D8A370">
      <w:numFmt w:val="bullet"/>
      <w:lvlText w:val="•"/>
      <w:lvlJc w:val="left"/>
      <w:pPr>
        <w:ind w:left="7458" w:hanging="221"/>
      </w:pPr>
      <w:rPr>
        <w:rFonts w:hint="default"/>
        <w:lang w:val="tr-TR" w:eastAsia="en-US" w:bidi="ar-SA"/>
      </w:rPr>
    </w:lvl>
    <w:lvl w:ilvl="8" w:tplc="910A9F10">
      <w:numFmt w:val="bullet"/>
      <w:lvlText w:val="•"/>
      <w:lvlJc w:val="left"/>
      <w:pPr>
        <w:ind w:left="8161" w:hanging="221"/>
      </w:pPr>
      <w:rPr>
        <w:rFonts w:hint="default"/>
        <w:lang w:val="tr-TR" w:eastAsia="en-US" w:bidi="ar-SA"/>
      </w:rPr>
    </w:lvl>
  </w:abstractNum>
  <w:abstractNum w:abstractNumId="45" w15:restartNumberingAfterBreak="0">
    <w:nsid w:val="77252B36"/>
    <w:multiLevelType w:val="multilevel"/>
    <w:tmpl w:val="E7F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61340A"/>
    <w:multiLevelType w:val="multilevel"/>
    <w:tmpl w:val="4AE4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44"/>
  </w:num>
  <w:num w:numId="4">
    <w:abstractNumId w:val="26"/>
  </w:num>
  <w:num w:numId="5">
    <w:abstractNumId w:val="8"/>
  </w:num>
  <w:num w:numId="6">
    <w:abstractNumId w:val="19"/>
  </w:num>
  <w:num w:numId="7">
    <w:abstractNumId w:val="9"/>
  </w:num>
  <w:num w:numId="8">
    <w:abstractNumId w:val="40"/>
  </w:num>
  <w:num w:numId="9">
    <w:abstractNumId w:val="22"/>
  </w:num>
  <w:num w:numId="10">
    <w:abstractNumId w:val="16"/>
  </w:num>
  <w:num w:numId="11">
    <w:abstractNumId w:val="43"/>
  </w:num>
  <w:num w:numId="12">
    <w:abstractNumId w:val="5"/>
  </w:num>
  <w:num w:numId="13">
    <w:abstractNumId w:val="35"/>
  </w:num>
  <w:num w:numId="14">
    <w:abstractNumId w:val="6"/>
  </w:num>
  <w:num w:numId="15">
    <w:abstractNumId w:val="34"/>
  </w:num>
  <w:num w:numId="16">
    <w:abstractNumId w:val="27"/>
  </w:num>
  <w:num w:numId="17">
    <w:abstractNumId w:val="28"/>
  </w:num>
  <w:num w:numId="18">
    <w:abstractNumId w:val="1"/>
  </w:num>
  <w:num w:numId="19">
    <w:abstractNumId w:val="17"/>
  </w:num>
  <w:num w:numId="20">
    <w:abstractNumId w:val="37"/>
  </w:num>
  <w:num w:numId="21">
    <w:abstractNumId w:val="0"/>
  </w:num>
  <w:num w:numId="22">
    <w:abstractNumId w:val="32"/>
  </w:num>
  <w:num w:numId="23">
    <w:abstractNumId w:val="45"/>
  </w:num>
  <w:num w:numId="24">
    <w:abstractNumId w:val="41"/>
  </w:num>
  <w:num w:numId="25">
    <w:abstractNumId w:val="36"/>
  </w:num>
  <w:num w:numId="26">
    <w:abstractNumId w:val="42"/>
  </w:num>
  <w:num w:numId="27">
    <w:abstractNumId w:val="21"/>
  </w:num>
  <w:num w:numId="28">
    <w:abstractNumId w:val="39"/>
  </w:num>
  <w:num w:numId="29">
    <w:abstractNumId w:val="30"/>
  </w:num>
  <w:num w:numId="30">
    <w:abstractNumId w:val="38"/>
  </w:num>
  <w:num w:numId="31">
    <w:abstractNumId w:val="13"/>
  </w:num>
  <w:num w:numId="32">
    <w:abstractNumId w:val="33"/>
  </w:num>
  <w:num w:numId="33">
    <w:abstractNumId w:val="18"/>
  </w:num>
  <w:num w:numId="34">
    <w:abstractNumId w:val="20"/>
  </w:num>
  <w:num w:numId="35">
    <w:abstractNumId w:val="11"/>
  </w:num>
  <w:num w:numId="36">
    <w:abstractNumId w:val="14"/>
  </w:num>
  <w:num w:numId="37">
    <w:abstractNumId w:val="12"/>
  </w:num>
  <w:num w:numId="38">
    <w:abstractNumId w:val="2"/>
  </w:num>
  <w:num w:numId="39">
    <w:abstractNumId w:val="10"/>
  </w:num>
  <w:num w:numId="40">
    <w:abstractNumId w:val="25"/>
  </w:num>
  <w:num w:numId="41">
    <w:abstractNumId w:val="7"/>
  </w:num>
  <w:num w:numId="42">
    <w:abstractNumId w:val="24"/>
  </w:num>
  <w:num w:numId="43">
    <w:abstractNumId w:val="31"/>
  </w:num>
  <w:num w:numId="44">
    <w:abstractNumId w:val="46"/>
  </w:num>
  <w:num w:numId="45">
    <w:abstractNumId w:val="3"/>
  </w:num>
  <w:num w:numId="46">
    <w:abstractNumId w:val="1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13E11"/>
    <w:rsid w:val="00021104"/>
    <w:rsid w:val="00041677"/>
    <w:rsid w:val="00041770"/>
    <w:rsid w:val="000B7185"/>
    <w:rsid w:val="00131709"/>
    <w:rsid w:val="0017430C"/>
    <w:rsid w:val="001E6DBF"/>
    <w:rsid w:val="001E7E28"/>
    <w:rsid w:val="001F6C1F"/>
    <w:rsid w:val="00221F25"/>
    <w:rsid w:val="0025222D"/>
    <w:rsid w:val="002A7F11"/>
    <w:rsid w:val="002D3B71"/>
    <w:rsid w:val="002E2549"/>
    <w:rsid w:val="002E6B7F"/>
    <w:rsid w:val="00312FD9"/>
    <w:rsid w:val="00321AED"/>
    <w:rsid w:val="003265DE"/>
    <w:rsid w:val="00334A45"/>
    <w:rsid w:val="003606AF"/>
    <w:rsid w:val="00367AAA"/>
    <w:rsid w:val="00377FBA"/>
    <w:rsid w:val="003D515D"/>
    <w:rsid w:val="003D7E66"/>
    <w:rsid w:val="0045085D"/>
    <w:rsid w:val="004901E3"/>
    <w:rsid w:val="004C497A"/>
    <w:rsid w:val="004E3485"/>
    <w:rsid w:val="00542B10"/>
    <w:rsid w:val="00557FCB"/>
    <w:rsid w:val="005668A4"/>
    <w:rsid w:val="00584384"/>
    <w:rsid w:val="00586A13"/>
    <w:rsid w:val="005D2FB1"/>
    <w:rsid w:val="0061495D"/>
    <w:rsid w:val="00687265"/>
    <w:rsid w:val="006C3184"/>
    <w:rsid w:val="00707E01"/>
    <w:rsid w:val="007F1DBE"/>
    <w:rsid w:val="007F3549"/>
    <w:rsid w:val="007F7E38"/>
    <w:rsid w:val="00827515"/>
    <w:rsid w:val="0088667D"/>
    <w:rsid w:val="008A0F66"/>
    <w:rsid w:val="008F7309"/>
    <w:rsid w:val="00906836"/>
    <w:rsid w:val="00952000"/>
    <w:rsid w:val="00972891"/>
    <w:rsid w:val="00A12F24"/>
    <w:rsid w:val="00AC1C59"/>
    <w:rsid w:val="00B243BE"/>
    <w:rsid w:val="00C26809"/>
    <w:rsid w:val="00C655C5"/>
    <w:rsid w:val="00C95C24"/>
    <w:rsid w:val="00CC6AD3"/>
    <w:rsid w:val="00D37351"/>
    <w:rsid w:val="00D961B4"/>
    <w:rsid w:val="00DD2383"/>
    <w:rsid w:val="00DE32D1"/>
    <w:rsid w:val="00DF1E06"/>
    <w:rsid w:val="00E04338"/>
    <w:rsid w:val="00ED5B60"/>
    <w:rsid w:val="00EE33EB"/>
    <w:rsid w:val="00EE6B4C"/>
    <w:rsid w:val="00EF6328"/>
    <w:rsid w:val="00F23659"/>
    <w:rsid w:val="00F700DC"/>
    <w:rsid w:val="00F878AC"/>
    <w:rsid w:val="00FA6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732B356A-070C-4016-8695-629B5171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38"/>
      <w:outlineLvl w:val="0"/>
    </w:pPr>
    <w:rPr>
      <w:b/>
      <w:bCs/>
      <w:sz w:val="24"/>
      <w:szCs w:val="24"/>
    </w:rPr>
  </w:style>
  <w:style w:type="paragraph" w:styleId="Balk2">
    <w:name w:val="heading 2"/>
    <w:basedOn w:val="Normal"/>
    <w:uiPriority w:val="1"/>
    <w:qFormat/>
    <w:pPr>
      <w:spacing w:before="166"/>
      <w:ind w:left="238"/>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19"/>
      <w:ind w:left="236"/>
    </w:pPr>
    <w:rPr>
      <w:b/>
      <w:bCs/>
    </w:rPr>
  </w:style>
  <w:style w:type="paragraph" w:styleId="T2">
    <w:name w:val="toc 2"/>
    <w:basedOn w:val="Normal"/>
    <w:uiPriority w:val="39"/>
    <w:qFormat/>
    <w:pPr>
      <w:spacing w:before="119"/>
      <w:ind w:left="457"/>
    </w:pPr>
    <w:rPr>
      <w:b/>
      <w:bCs/>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49"/>
      <w:ind w:right="18"/>
      <w:jc w:val="center"/>
    </w:pPr>
    <w:rPr>
      <w:b/>
      <w:bCs/>
      <w:sz w:val="52"/>
      <w:szCs w:val="52"/>
    </w:rPr>
  </w:style>
  <w:style w:type="paragraph" w:styleId="ListeParagraf">
    <w:name w:val="List Paragraph"/>
    <w:basedOn w:val="Normal"/>
    <w:uiPriority w:val="1"/>
    <w:qFormat/>
    <w:pPr>
      <w:ind w:left="1318" w:hanging="360"/>
    </w:pPr>
  </w:style>
  <w:style w:type="paragraph" w:customStyle="1" w:styleId="TableParagraph">
    <w:name w:val="Table Paragraph"/>
    <w:basedOn w:val="Normal"/>
    <w:uiPriority w:val="1"/>
    <w:qFormat/>
    <w:pPr>
      <w:jc w:val="center"/>
    </w:pPr>
  </w:style>
  <w:style w:type="character" w:styleId="Kpr">
    <w:name w:val="Hyperlink"/>
    <w:basedOn w:val="VarsaylanParagrafYazTipi"/>
    <w:uiPriority w:val="99"/>
    <w:unhideWhenUsed/>
    <w:rsid w:val="007F7E38"/>
    <w:rPr>
      <w:color w:val="0000FF" w:themeColor="hyperlink"/>
      <w:u w:val="single"/>
    </w:rPr>
  </w:style>
  <w:style w:type="paragraph" w:styleId="NormalWeb">
    <w:name w:val="Normal (Web)"/>
    <w:basedOn w:val="Normal"/>
    <w:uiPriority w:val="99"/>
    <w:semiHidden/>
    <w:unhideWhenUsed/>
    <w:rsid w:val="00334A45"/>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1E6DBF"/>
    <w:rPr>
      <w:b/>
      <w:bCs/>
    </w:rPr>
  </w:style>
  <w:style w:type="character" w:styleId="Vurgu">
    <w:name w:val="Emphasis"/>
    <w:basedOn w:val="VarsaylanParagrafYazTipi"/>
    <w:uiPriority w:val="20"/>
    <w:qFormat/>
    <w:rsid w:val="001E6DBF"/>
    <w:rPr>
      <w:i/>
      <w:iCs/>
    </w:rPr>
  </w:style>
  <w:style w:type="paragraph" w:styleId="BalonMetni">
    <w:name w:val="Balloon Text"/>
    <w:basedOn w:val="Normal"/>
    <w:link w:val="BalonMetniChar"/>
    <w:uiPriority w:val="99"/>
    <w:semiHidden/>
    <w:unhideWhenUsed/>
    <w:rsid w:val="002A7F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7F11"/>
    <w:rPr>
      <w:rFonts w:ascii="Segoe UI" w:eastAsia="Times New Roman" w:hAnsi="Segoe UI" w:cs="Segoe UI"/>
      <w:sz w:val="18"/>
      <w:szCs w:val="18"/>
      <w:lang w:val="tr-TR"/>
    </w:rPr>
  </w:style>
  <w:style w:type="paragraph" w:styleId="TBal">
    <w:name w:val="TOC Heading"/>
    <w:basedOn w:val="Balk1"/>
    <w:next w:val="Normal"/>
    <w:uiPriority w:val="39"/>
    <w:unhideWhenUsed/>
    <w:qFormat/>
    <w:rsid w:val="002A7F1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3">
    <w:name w:val="toc 3"/>
    <w:basedOn w:val="Normal"/>
    <w:next w:val="Normal"/>
    <w:autoRedefine/>
    <w:uiPriority w:val="39"/>
    <w:unhideWhenUsed/>
    <w:rsid w:val="002A7F11"/>
    <w:pPr>
      <w:widowControl/>
      <w:autoSpaceDE/>
      <w:autoSpaceDN/>
      <w:spacing w:after="100" w:line="259" w:lineRule="auto"/>
      <w:ind w:left="440"/>
    </w:pPr>
    <w:rPr>
      <w:rFonts w:asciiTheme="minorHAnsi" w:eastAsiaTheme="minorEastAsia" w:hAnsiTheme="minorHAns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434">
      <w:bodyDiv w:val="1"/>
      <w:marLeft w:val="0"/>
      <w:marRight w:val="0"/>
      <w:marTop w:val="0"/>
      <w:marBottom w:val="0"/>
      <w:divBdr>
        <w:top w:val="none" w:sz="0" w:space="0" w:color="auto"/>
        <w:left w:val="none" w:sz="0" w:space="0" w:color="auto"/>
        <w:bottom w:val="none" w:sz="0" w:space="0" w:color="auto"/>
        <w:right w:val="none" w:sz="0" w:space="0" w:color="auto"/>
      </w:divBdr>
    </w:div>
    <w:div w:id="622274909">
      <w:bodyDiv w:val="1"/>
      <w:marLeft w:val="0"/>
      <w:marRight w:val="0"/>
      <w:marTop w:val="0"/>
      <w:marBottom w:val="0"/>
      <w:divBdr>
        <w:top w:val="none" w:sz="0" w:space="0" w:color="auto"/>
        <w:left w:val="none" w:sz="0" w:space="0" w:color="auto"/>
        <w:bottom w:val="none" w:sz="0" w:space="0" w:color="auto"/>
        <w:right w:val="none" w:sz="0" w:space="0" w:color="auto"/>
      </w:divBdr>
    </w:div>
    <w:div w:id="923416078">
      <w:bodyDiv w:val="1"/>
      <w:marLeft w:val="0"/>
      <w:marRight w:val="0"/>
      <w:marTop w:val="0"/>
      <w:marBottom w:val="0"/>
      <w:divBdr>
        <w:top w:val="none" w:sz="0" w:space="0" w:color="auto"/>
        <w:left w:val="none" w:sz="0" w:space="0" w:color="auto"/>
        <w:bottom w:val="none" w:sz="0" w:space="0" w:color="auto"/>
        <w:right w:val="none" w:sz="0" w:space="0" w:color="auto"/>
      </w:divBdr>
    </w:div>
    <w:div w:id="1505702528">
      <w:bodyDiv w:val="1"/>
      <w:marLeft w:val="0"/>
      <w:marRight w:val="0"/>
      <w:marTop w:val="0"/>
      <w:marBottom w:val="0"/>
      <w:divBdr>
        <w:top w:val="none" w:sz="0" w:space="0" w:color="auto"/>
        <w:left w:val="none" w:sz="0" w:space="0" w:color="auto"/>
        <w:bottom w:val="none" w:sz="0" w:space="0" w:color="auto"/>
        <w:right w:val="none" w:sz="0" w:space="0" w:color="auto"/>
      </w:divBdr>
    </w:div>
    <w:div w:id="1525288150">
      <w:bodyDiv w:val="1"/>
      <w:marLeft w:val="0"/>
      <w:marRight w:val="0"/>
      <w:marTop w:val="0"/>
      <w:marBottom w:val="0"/>
      <w:divBdr>
        <w:top w:val="none" w:sz="0" w:space="0" w:color="auto"/>
        <w:left w:val="none" w:sz="0" w:space="0" w:color="auto"/>
        <w:bottom w:val="none" w:sz="0" w:space="0" w:color="auto"/>
        <w:right w:val="none" w:sz="0" w:space="0" w:color="auto"/>
      </w:divBdr>
    </w:div>
    <w:div w:id="205823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bu.edu.tr/Website/Contents.aspx?PageID=190&amp;LangID=1" TargetMode="External"/><Relationship Id="rId5" Type="http://schemas.openxmlformats.org/officeDocument/2006/relationships/webSettings" Target="webSettings.xml"/><Relationship Id="rId10" Type="http://schemas.openxmlformats.org/officeDocument/2006/relationships/hyperlink" Target="mailto:simavsaglikhmyo@ksbu.edu.t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E556-46B5-4085-8CF8-71285603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7300</Words>
  <Characters>41614</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kurt</dc:creator>
  <cp:lastModifiedBy>Lenovo</cp:lastModifiedBy>
  <cp:revision>3</cp:revision>
  <cp:lastPrinted>2020-10-27T10:06:00Z</cp:lastPrinted>
  <dcterms:created xsi:type="dcterms:W3CDTF">2020-10-28T08:22:00Z</dcterms:created>
  <dcterms:modified xsi:type="dcterms:W3CDTF">2020-10-28T08:22:00Z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2010</vt:lpwstr>
  </property>
  <property fmtid="{D5CDD505-2E9C-101B-9397-08002B2CF9AE}" pid="4" name="LastSaved">
    <vt:filetime>2020-10-12T00:00:00Z</vt:filetime>
  </property>
</Properties>
</file>