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D2938E" w14:textId="0FF81EBC" w:rsidR="00375A5E" w:rsidRDefault="006F1626" w:rsidP="00375A5E">
      <w:pPr>
        <w:jc w:val="center"/>
        <w:rPr>
          <w:b/>
        </w:rPr>
      </w:pPr>
      <w:r>
        <w:rPr>
          <w:b/>
        </w:rPr>
        <w:t>KÜTAHYA SAĞLIK BİLİMLERİ</w:t>
      </w:r>
      <w:r w:rsidR="00375A5E">
        <w:rPr>
          <w:b/>
        </w:rPr>
        <w:t xml:space="preserve"> ÜNİVERSİTESİ</w:t>
      </w:r>
    </w:p>
    <w:p w14:paraId="6F73A01A" w14:textId="2D38BDB0" w:rsidR="00375A5E" w:rsidRDefault="00F375F2" w:rsidP="00375A5E">
      <w:pPr>
        <w:jc w:val="center"/>
        <w:rPr>
          <w:b/>
        </w:rPr>
      </w:pPr>
      <w:r>
        <w:rPr>
          <w:b/>
        </w:rPr>
        <w:t xml:space="preserve">AMATÖR BALIKÇILIK VE KAMPÇILIK </w:t>
      </w:r>
      <w:r w:rsidR="00375A5E">
        <w:rPr>
          <w:b/>
        </w:rPr>
        <w:t>TOPLULUĞU TÜZÜĞÜ</w:t>
      </w:r>
    </w:p>
    <w:p w14:paraId="41D1E67A" w14:textId="77777777" w:rsidR="00375A5E" w:rsidRDefault="00375A5E" w:rsidP="00375A5E">
      <w:pPr>
        <w:jc w:val="both"/>
      </w:pPr>
    </w:p>
    <w:p w14:paraId="2C83B8DA" w14:textId="77777777" w:rsidR="00375A5E" w:rsidRDefault="00375A5E" w:rsidP="00375A5E">
      <w:pPr>
        <w:jc w:val="both"/>
      </w:pPr>
    </w:p>
    <w:p w14:paraId="54575790" w14:textId="77777777" w:rsidR="00375A5E" w:rsidRDefault="00375A5E" w:rsidP="00375A5E">
      <w:pPr>
        <w:jc w:val="both"/>
        <w:rPr>
          <w:b/>
        </w:rPr>
      </w:pPr>
      <w:r>
        <w:rPr>
          <w:b/>
        </w:rPr>
        <w:t xml:space="preserve">TOPLULUK İSMİ: </w:t>
      </w:r>
    </w:p>
    <w:p w14:paraId="35C71D62" w14:textId="77777777" w:rsidR="00375A5E" w:rsidRDefault="00375A5E" w:rsidP="00375A5E">
      <w:pPr>
        <w:jc w:val="both"/>
      </w:pPr>
    </w:p>
    <w:p w14:paraId="32BF0BEC" w14:textId="56CA209F" w:rsidR="00375A5E" w:rsidRDefault="00375A5E" w:rsidP="00375A5E">
      <w:pPr>
        <w:jc w:val="both"/>
      </w:pPr>
      <w:r>
        <w:t>“</w:t>
      </w:r>
      <w:r w:rsidR="006F1626">
        <w:t>Kütahya Sağlık Bilimleri</w:t>
      </w:r>
      <w:r>
        <w:t xml:space="preserve"> Üniversitesi </w:t>
      </w:r>
      <w:r w:rsidR="00665250">
        <w:t xml:space="preserve">“Amatör Balıkçılık ve Kampçılık” </w:t>
      </w:r>
      <w:r>
        <w:t>Topluluğu”</w:t>
      </w:r>
    </w:p>
    <w:p w14:paraId="663935F9" w14:textId="77777777" w:rsidR="00375A5E" w:rsidRDefault="00375A5E" w:rsidP="00375A5E">
      <w:pPr>
        <w:jc w:val="both"/>
      </w:pPr>
    </w:p>
    <w:p w14:paraId="3BD8781C" w14:textId="77777777" w:rsidR="00375A5E" w:rsidRDefault="00375A5E" w:rsidP="00375A5E">
      <w:pPr>
        <w:jc w:val="both"/>
      </w:pPr>
    </w:p>
    <w:p w14:paraId="7A849E2A" w14:textId="77777777" w:rsidR="00375A5E" w:rsidRDefault="00375A5E" w:rsidP="00375A5E">
      <w:pPr>
        <w:jc w:val="both"/>
        <w:rPr>
          <w:b/>
        </w:rPr>
      </w:pPr>
      <w:r>
        <w:rPr>
          <w:b/>
        </w:rPr>
        <w:t>Madde 1: AMAÇ</w:t>
      </w:r>
    </w:p>
    <w:p w14:paraId="4CB4A2D9" w14:textId="77777777" w:rsidR="00375A5E" w:rsidRDefault="00375A5E" w:rsidP="00375A5E">
      <w:pPr>
        <w:jc w:val="both"/>
      </w:pPr>
    </w:p>
    <w:p w14:paraId="48D846C2" w14:textId="4D6C8EFE" w:rsidR="00375A5E" w:rsidRDefault="00375A5E" w:rsidP="00375A5E">
      <w:pPr>
        <w:numPr>
          <w:ilvl w:val="0"/>
          <w:numId w:val="1"/>
        </w:numPr>
        <w:jc w:val="both"/>
      </w:pPr>
      <w:r>
        <w:t xml:space="preserve">Topluluğumuz tarafından yürütülen bütün çalışmalar ve faaliyetler </w:t>
      </w:r>
      <w:r w:rsidR="006F1626">
        <w:t xml:space="preserve">Kütahya Sağlık Bilimleri </w:t>
      </w:r>
      <w:r>
        <w:t xml:space="preserve">Üniversitesi </w:t>
      </w:r>
      <w:r w:rsidR="00D33836">
        <w:t>geneli</w:t>
      </w:r>
      <w:r w:rsidR="00305ED3">
        <w:t>ni/ …Fakültesini</w:t>
      </w:r>
      <w:r w:rsidR="00A72139">
        <w:t xml:space="preserve"> /</w:t>
      </w:r>
      <w:r w:rsidR="00305ED3">
        <w:t>…</w:t>
      </w:r>
      <w:r w:rsidR="00A72139">
        <w:t xml:space="preserve"> Bölüm</w:t>
      </w:r>
      <w:r w:rsidR="00305ED3">
        <w:t>ünü</w:t>
      </w:r>
      <w:r w:rsidR="00A72139">
        <w:t xml:space="preserve"> /</w:t>
      </w:r>
      <w:r w:rsidR="00305ED3">
        <w:t>…</w:t>
      </w:r>
      <w:r w:rsidR="00E45DBB">
        <w:t xml:space="preserve"> </w:t>
      </w:r>
      <w:proofErr w:type="gramStart"/>
      <w:r w:rsidR="00305ED3">
        <w:t xml:space="preserve">Yüksekokulunu </w:t>
      </w:r>
      <w:r>
        <w:t xml:space="preserve"> kapsamaktadır</w:t>
      </w:r>
      <w:proofErr w:type="gramEnd"/>
      <w:r>
        <w:t xml:space="preserve">. </w:t>
      </w:r>
    </w:p>
    <w:p w14:paraId="2C1F57D8" w14:textId="0E03D603" w:rsidR="00375A5E" w:rsidRDefault="00375A5E" w:rsidP="00375A5E">
      <w:pPr>
        <w:numPr>
          <w:ilvl w:val="0"/>
          <w:numId w:val="1"/>
        </w:numPr>
        <w:jc w:val="both"/>
      </w:pPr>
      <w:r>
        <w:t xml:space="preserve">Bu hedefimiz dahilinde kurduğumuz </w:t>
      </w:r>
      <w:r w:rsidR="00665250">
        <w:t>“Amatör Balıkçılık ve Kampçılık</w:t>
      </w:r>
      <w:r w:rsidR="00665250">
        <w:t xml:space="preserve"> </w:t>
      </w:r>
      <w:r>
        <w:t xml:space="preserve">Topluluğu” ile misyonumuzu destekleyen başlıca amaçlarımız; </w:t>
      </w:r>
    </w:p>
    <w:p w14:paraId="4979CB5D" w14:textId="0893DF43" w:rsidR="00D33836" w:rsidRDefault="00D33836" w:rsidP="00D33836">
      <w:pPr>
        <w:numPr>
          <w:ilvl w:val="0"/>
          <w:numId w:val="1"/>
        </w:numPr>
        <w:jc w:val="both"/>
      </w:pPr>
      <w:r>
        <w:t xml:space="preserve">Çeşitli ortamlarda düzenlenen, </w:t>
      </w:r>
      <w:r w:rsidR="00665250" w:rsidRPr="00665250">
        <w:rPr>
          <w:b/>
          <w:bCs/>
        </w:rPr>
        <w:t xml:space="preserve">Balıkçılık ve </w:t>
      </w:r>
      <w:r w:rsidR="00F375F2">
        <w:rPr>
          <w:b/>
          <w:bCs/>
        </w:rPr>
        <w:t>K</w:t>
      </w:r>
      <w:r w:rsidR="00665250" w:rsidRPr="00665250">
        <w:rPr>
          <w:b/>
          <w:bCs/>
        </w:rPr>
        <w:t>ampçılık</w:t>
      </w:r>
      <w:r w:rsidR="00665250">
        <w:t xml:space="preserve"> </w:t>
      </w:r>
      <w:r>
        <w:t>ile ilgili yurt içi ve yurt dışı etkinlikleri, kurumsal çalışmaları, üniversiteler arası proje gruplarının çalışmalarını üniversite öğrencilerine aktarmak ve böylece</w:t>
      </w:r>
      <w:r w:rsidR="00665250" w:rsidRPr="00665250">
        <w:rPr>
          <w:b/>
          <w:bCs/>
        </w:rPr>
        <w:t xml:space="preserve"> </w:t>
      </w:r>
      <w:r w:rsidR="00665250" w:rsidRPr="00665250">
        <w:rPr>
          <w:b/>
          <w:bCs/>
        </w:rPr>
        <w:t xml:space="preserve">Balıkçılık ve </w:t>
      </w:r>
      <w:r w:rsidR="00F375F2">
        <w:rPr>
          <w:b/>
          <w:bCs/>
        </w:rPr>
        <w:t>K</w:t>
      </w:r>
      <w:r w:rsidR="00665250" w:rsidRPr="00665250">
        <w:rPr>
          <w:b/>
          <w:bCs/>
        </w:rPr>
        <w:t>ampçılık</w:t>
      </w:r>
      <w:r w:rsidR="00665250">
        <w:t xml:space="preserve"> </w:t>
      </w:r>
      <w:r>
        <w:t xml:space="preserve">konusundaki çalışmalarla yurt içi ve yurt dışı arenada üniversitemizin ismini duyurmak, </w:t>
      </w:r>
    </w:p>
    <w:p w14:paraId="607B9D14" w14:textId="77777777" w:rsidR="00375A5E" w:rsidRDefault="00375A5E" w:rsidP="00375A5E">
      <w:pPr>
        <w:numPr>
          <w:ilvl w:val="0"/>
          <w:numId w:val="1"/>
        </w:numPr>
        <w:jc w:val="both"/>
      </w:pPr>
      <w:r>
        <w:t>Çeşitli sosyal sorumluluk projeleri geliştirerek üniversitemizin adını bu tür projelerle gündeme getirmek,</w:t>
      </w:r>
    </w:p>
    <w:p w14:paraId="0145F07F" w14:textId="6A2D1579" w:rsidR="00375A5E" w:rsidRDefault="00375A5E" w:rsidP="00375A5E">
      <w:pPr>
        <w:numPr>
          <w:ilvl w:val="0"/>
          <w:numId w:val="1"/>
        </w:numPr>
        <w:jc w:val="both"/>
      </w:pPr>
      <w:r>
        <w:t xml:space="preserve">Sanal platform ve çeşitli sosyal paylaşım ağları ile </w:t>
      </w:r>
      <w:r w:rsidR="00665250" w:rsidRPr="00665250">
        <w:rPr>
          <w:b/>
          <w:bCs/>
        </w:rPr>
        <w:t>Balıkçılık ve kampçılık</w:t>
      </w:r>
      <w:r w:rsidR="00665250">
        <w:t xml:space="preserve"> </w:t>
      </w:r>
      <w:r>
        <w:t xml:space="preserve">konusundaki gelişmeleri, yaptığımız ve yapacağımız etkinlikleri üyelerimize ve ziyaretçilere duyurmak, </w:t>
      </w:r>
    </w:p>
    <w:p w14:paraId="7327DEA6" w14:textId="062AE502" w:rsidR="00375A5E" w:rsidRDefault="00665250" w:rsidP="00375A5E">
      <w:pPr>
        <w:numPr>
          <w:ilvl w:val="0"/>
          <w:numId w:val="1"/>
        </w:numPr>
        <w:jc w:val="both"/>
      </w:pPr>
      <w:proofErr w:type="spellStart"/>
      <w:proofErr w:type="gramStart"/>
      <w:r>
        <w:t>Üniversitele”rin</w:t>
      </w:r>
      <w:proofErr w:type="spellEnd"/>
      <w:proofErr w:type="gramEnd"/>
      <w:r>
        <w:t xml:space="preserve"> toplulukları ve konuyla ilgili gruplar ile programlar yapıp eğitimler almak.</w:t>
      </w:r>
    </w:p>
    <w:p w14:paraId="5B956E15" w14:textId="151FBF50" w:rsidR="00375A5E" w:rsidRDefault="00665250" w:rsidP="00375A5E">
      <w:pPr>
        <w:numPr>
          <w:ilvl w:val="0"/>
          <w:numId w:val="1"/>
        </w:numPr>
        <w:jc w:val="both"/>
      </w:pPr>
      <w:r>
        <w:t xml:space="preserve">Üniversitemizdeki tüm öğrencilere kampçılığı ve doğadaki yaşamın önemi ve sosyal olarak </w:t>
      </w:r>
      <w:proofErr w:type="gramStart"/>
      <w:r>
        <w:t>yada</w:t>
      </w:r>
      <w:proofErr w:type="gramEnd"/>
      <w:r>
        <w:t xml:space="preserve"> zorunlu durumlarda neler yapılacağı hakkında eğitimler almalarını sağlamak. </w:t>
      </w:r>
    </w:p>
    <w:p w14:paraId="0EACF0AD" w14:textId="550FF7FF" w:rsidR="00375A5E" w:rsidRDefault="00375A5E" w:rsidP="00B40D45">
      <w:pPr>
        <w:ind w:left="720"/>
        <w:jc w:val="both"/>
      </w:pPr>
    </w:p>
    <w:p w14:paraId="1B99D68C" w14:textId="77777777" w:rsidR="00375A5E" w:rsidRDefault="00375A5E" w:rsidP="00375A5E">
      <w:pPr>
        <w:jc w:val="both"/>
      </w:pPr>
    </w:p>
    <w:p w14:paraId="77C86716" w14:textId="77777777" w:rsidR="00375A5E" w:rsidRDefault="00375A5E" w:rsidP="00375A5E">
      <w:pPr>
        <w:jc w:val="both"/>
      </w:pPr>
    </w:p>
    <w:p w14:paraId="5E27B9F7" w14:textId="77777777" w:rsidR="00375A5E" w:rsidRDefault="00375A5E" w:rsidP="00375A5E">
      <w:pPr>
        <w:jc w:val="both"/>
        <w:rPr>
          <w:b/>
        </w:rPr>
      </w:pPr>
      <w:r>
        <w:rPr>
          <w:b/>
        </w:rPr>
        <w:t>Madde 2: ÜYELİK</w:t>
      </w:r>
    </w:p>
    <w:p w14:paraId="3516260D" w14:textId="77777777" w:rsidR="00375A5E" w:rsidRDefault="00375A5E" w:rsidP="00375A5E">
      <w:pPr>
        <w:jc w:val="both"/>
      </w:pPr>
    </w:p>
    <w:p w14:paraId="2DBE9B16" w14:textId="6479D80C" w:rsidR="00375A5E" w:rsidRDefault="006F1626" w:rsidP="00375A5E">
      <w:pPr>
        <w:numPr>
          <w:ilvl w:val="0"/>
          <w:numId w:val="2"/>
        </w:numPr>
        <w:jc w:val="both"/>
      </w:pPr>
      <w:r>
        <w:t>Kütahya Sağlık Bilimleri</w:t>
      </w:r>
      <w:r w:rsidR="00375A5E">
        <w:t xml:space="preserve"> Üniversitesi “</w:t>
      </w:r>
      <w:r w:rsidR="00B40D45" w:rsidRPr="00665250">
        <w:rPr>
          <w:b/>
          <w:bCs/>
        </w:rPr>
        <w:t xml:space="preserve">Balıkçılık ve </w:t>
      </w:r>
      <w:r w:rsidR="00F375F2">
        <w:rPr>
          <w:b/>
          <w:bCs/>
        </w:rPr>
        <w:t>K</w:t>
      </w:r>
      <w:r w:rsidR="00B40D45" w:rsidRPr="00665250">
        <w:rPr>
          <w:b/>
          <w:bCs/>
        </w:rPr>
        <w:t>ampçılık</w:t>
      </w:r>
      <w:r w:rsidR="00375A5E">
        <w:t xml:space="preserve">” Topluluğu, </w:t>
      </w:r>
      <w:r>
        <w:t>Kütahya Sağlık Bilimleri</w:t>
      </w:r>
      <w:r w:rsidR="00375A5E">
        <w:t xml:space="preserve"> Üniversitesi</w:t>
      </w:r>
      <w:r w:rsidR="00A72139" w:rsidRPr="00A72139">
        <w:t xml:space="preserve"> </w:t>
      </w:r>
      <w:r w:rsidR="00305ED3">
        <w:t xml:space="preserve">geneli/ …Fakültesi /… Bölümü /… </w:t>
      </w:r>
      <w:proofErr w:type="gramStart"/>
      <w:r w:rsidR="00305ED3">
        <w:t xml:space="preserve">Yüksekokulu  </w:t>
      </w:r>
      <w:r w:rsidR="00375A5E">
        <w:t>öğrencilerine</w:t>
      </w:r>
      <w:proofErr w:type="gramEnd"/>
      <w:r w:rsidR="00375A5E">
        <w:t xml:space="preserve"> açık bir topluluktur. </w:t>
      </w:r>
    </w:p>
    <w:p w14:paraId="04507715" w14:textId="11319E2B" w:rsidR="00375A5E" w:rsidRDefault="00375A5E" w:rsidP="00375A5E">
      <w:pPr>
        <w:numPr>
          <w:ilvl w:val="0"/>
          <w:numId w:val="2"/>
        </w:numPr>
        <w:jc w:val="both"/>
      </w:pPr>
      <w:r>
        <w:t>Üyelik başvuruları üye iletişim sorumlusuna veya</w:t>
      </w:r>
      <w:r w:rsidR="00305ED3">
        <w:t xml:space="preserve"> ilgili </w:t>
      </w:r>
      <w:r w:rsidR="0038165A">
        <w:t xml:space="preserve">Dekanlık </w:t>
      </w:r>
      <w:r w:rsidR="00A72139">
        <w:t xml:space="preserve">/ Bölüm / Müdürlük sekreterliğine </w:t>
      </w:r>
      <w:r>
        <w:t xml:space="preserve">yapılır. </w:t>
      </w:r>
    </w:p>
    <w:p w14:paraId="1DF51D2C" w14:textId="77777777" w:rsidR="00375A5E" w:rsidRDefault="00375A5E" w:rsidP="00375A5E">
      <w:pPr>
        <w:numPr>
          <w:ilvl w:val="0"/>
          <w:numId w:val="2"/>
        </w:numPr>
        <w:jc w:val="both"/>
      </w:pPr>
      <w:r>
        <w:t xml:space="preserve">Topluluğa üyelik, üye iletişim sorumlusunun önerisi ve Yönetim Kurulu’nun onayı ile gerçekleştirilir. </w:t>
      </w:r>
    </w:p>
    <w:p w14:paraId="5F6CF1D5" w14:textId="79188A87" w:rsidR="00375A5E" w:rsidRDefault="006F1626" w:rsidP="00375A5E">
      <w:pPr>
        <w:numPr>
          <w:ilvl w:val="0"/>
          <w:numId w:val="2"/>
        </w:numPr>
        <w:jc w:val="both"/>
      </w:pPr>
      <w:r>
        <w:t>Kütahya Sağlık Bilimleri</w:t>
      </w:r>
      <w:r w:rsidR="00375A5E">
        <w:t xml:space="preserve"> Üniversitesi Öğretim Elemanları ve personeli topluluğa fahri üye olarak kabul edilebilirler ve çalışmalara katılabilirler, ancak seçme ve seçilme hakları yoktur. </w:t>
      </w:r>
    </w:p>
    <w:p w14:paraId="718651D7" w14:textId="77777777" w:rsidR="00375A5E" w:rsidRDefault="00375A5E" w:rsidP="00375A5E">
      <w:pPr>
        <w:numPr>
          <w:ilvl w:val="0"/>
          <w:numId w:val="2"/>
        </w:numPr>
        <w:jc w:val="both"/>
      </w:pPr>
      <w:r>
        <w:t xml:space="preserve">Disiplin cezası alan üyeler topluluğun Yönetim Kurulu’nda görev alamazlar. </w:t>
      </w:r>
    </w:p>
    <w:p w14:paraId="48FEA0A9" w14:textId="5A72F54C" w:rsidR="00375A5E" w:rsidRDefault="006F1626" w:rsidP="00375A5E">
      <w:pPr>
        <w:numPr>
          <w:ilvl w:val="0"/>
          <w:numId w:val="2"/>
        </w:numPr>
        <w:jc w:val="both"/>
      </w:pPr>
      <w:r>
        <w:t xml:space="preserve">Kütahya Sağlık Bilimleri </w:t>
      </w:r>
      <w:r w:rsidR="00375A5E">
        <w:t xml:space="preserve">Üniversitesi’nden mezun olan üyeler “Mezun Üye” statüsünde topluluğa üyeliklerini devam ettirebilirler. Ancak seçme ve seçilme hakları yoktur. </w:t>
      </w:r>
    </w:p>
    <w:p w14:paraId="6B666176" w14:textId="3A992DE4" w:rsidR="00375A5E" w:rsidRDefault="00375A5E" w:rsidP="00375A5E">
      <w:pPr>
        <w:ind w:left="708"/>
        <w:jc w:val="both"/>
      </w:pPr>
      <w:r>
        <w:t xml:space="preserve">“Mezun Üye” statüsündeki üyeler </w:t>
      </w:r>
      <w:r w:rsidR="006F1626">
        <w:t>Kütahya Sağlık Bilimleri</w:t>
      </w:r>
      <w:r>
        <w:t xml:space="preserve"> Üniversitesi’nin resmi olarak temsil edildiği etkinliklerde aktif olarak yer alamazlar. Bu üyeler topluluk </w:t>
      </w:r>
      <w:r>
        <w:lastRenderedPageBreak/>
        <w:t xml:space="preserve">etkinliklerinden haberdar edilirler. İstedikleri takdirde organizasyonlarda görev alabilirler. Bu statü ile mezun öğrencilerin üniversitemizle bağlantılarının kesilmemesi ve topluluk aktivitelerinin daha geniş kitlelere ulaştırılabilmesi amaçlanmaktadır. </w:t>
      </w:r>
    </w:p>
    <w:p w14:paraId="51B5E58D" w14:textId="1DAFC491" w:rsidR="00375A5E" w:rsidRDefault="006F1626" w:rsidP="00375A5E">
      <w:pPr>
        <w:numPr>
          <w:ilvl w:val="0"/>
          <w:numId w:val="2"/>
        </w:numPr>
        <w:jc w:val="both"/>
      </w:pPr>
      <w:r>
        <w:t>Kütahya Sağlık Bilimleri</w:t>
      </w:r>
      <w:r w:rsidR="00375A5E">
        <w:t xml:space="preserve"> Üniversitesi dışından kimselerin topluluğa üyeliği kabul edilmez. Ancak gerek sektör gerekse diğer akademik çevrelerle ilişkilerin geliştirilmesi adına bu kimselere fahri üyelik verilebilir. </w:t>
      </w:r>
    </w:p>
    <w:p w14:paraId="4A342B76" w14:textId="77777777" w:rsidR="00375A5E" w:rsidRDefault="00375A5E" w:rsidP="00375A5E">
      <w:pPr>
        <w:numPr>
          <w:ilvl w:val="0"/>
          <w:numId w:val="2"/>
        </w:numPr>
        <w:jc w:val="both"/>
      </w:pPr>
      <w:r>
        <w:t>Üyelikten çıkarma Yönetim Kurulu</w:t>
      </w:r>
      <w:r w:rsidR="00A1485E">
        <w:t xml:space="preserve"> kararı ile Topluluk Danışmanı ve Dekanlık / Bölüm / Müdürlük onayı ile gerçekleşir.</w:t>
      </w:r>
      <w:r>
        <w:t xml:space="preserve"> </w:t>
      </w:r>
    </w:p>
    <w:p w14:paraId="4E743485" w14:textId="77777777" w:rsidR="00375A5E" w:rsidRDefault="00375A5E" w:rsidP="00375A5E">
      <w:pPr>
        <w:numPr>
          <w:ilvl w:val="0"/>
          <w:numId w:val="2"/>
        </w:numPr>
        <w:jc w:val="both"/>
      </w:pPr>
      <w:r>
        <w:t xml:space="preserve">Üyelikten istifa Yönetim Kurulu’na dilekçe verilmesi ile gerçekleşir. </w:t>
      </w:r>
    </w:p>
    <w:p w14:paraId="5B0FA64F" w14:textId="77777777" w:rsidR="00375A5E" w:rsidRDefault="00375A5E" w:rsidP="00375A5E">
      <w:pPr>
        <w:jc w:val="both"/>
      </w:pPr>
    </w:p>
    <w:p w14:paraId="026C164B" w14:textId="77777777" w:rsidR="00375A5E" w:rsidRDefault="00375A5E" w:rsidP="00375A5E">
      <w:pPr>
        <w:jc w:val="both"/>
        <w:rPr>
          <w:b/>
        </w:rPr>
      </w:pPr>
      <w:r>
        <w:rPr>
          <w:b/>
        </w:rPr>
        <w:t>Madde 3: TOPLULUK ORGANLARININ GÖREV ve YETKİLERİ</w:t>
      </w:r>
    </w:p>
    <w:p w14:paraId="079FFCD0" w14:textId="77777777" w:rsidR="00375A5E" w:rsidRDefault="00375A5E" w:rsidP="00375A5E">
      <w:pPr>
        <w:jc w:val="both"/>
      </w:pPr>
    </w:p>
    <w:p w14:paraId="1FB26892" w14:textId="77777777" w:rsidR="00375A5E" w:rsidRDefault="00375A5E" w:rsidP="00375A5E">
      <w:pPr>
        <w:jc w:val="both"/>
      </w:pPr>
      <w:r>
        <w:t>Topluluğun yetkili ve görevli organları aşağıda belirtilmiştir.</w:t>
      </w:r>
    </w:p>
    <w:p w14:paraId="1A626B92" w14:textId="77777777" w:rsidR="00375A5E" w:rsidRDefault="00375A5E" w:rsidP="00375A5E">
      <w:pPr>
        <w:jc w:val="both"/>
      </w:pPr>
    </w:p>
    <w:p w14:paraId="4CC56FA8" w14:textId="77777777" w:rsidR="00375A5E" w:rsidRDefault="00375A5E" w:rsidP="00375A5E">
      <w:pPr>
        <w:jc w:val="both"/>
        <w:rPr>
          <w:b/>
        </w:rPr>
      </w:pPr>
      <w:r>
        <w:rPr>
          <w:b/>
        </w:rPr>
        <w:t>3.1. GENEL KURUL</w:t>
      </w:r>
    </w:p>
    <w:p w14:paraId="4D595749" w14:textId="77777777" w:rsidR="00375A5E" w:rsidRDefault="00375A5E" w:rsidP="00375A5E">
      <w:pPr>
        <w:jc w:val="both"/>
        <w:rPr>
          <w:b/>
        </w:rPr>
      </w:pPr>
    </w:p>
    <w:p w14:paraId="7776662E" w14:textId="77777777" w:rsidR="00375A5E" w:rsidRDefault="00375A5E" w:rsidP="00375A5E">
      <w:pPr>
        <w:numPr>
          <w:ilvl w:val="0"/>
          <w:numId w:val="3"/>
        </w:numPr>
        <w:jc w:val="both"/>
      </w:pPr>
      <w:r>
        <w:t>Topluluk üyeleri Genel Kurul’u oluşturur.</w:t>
      </w:r>
    </w:p>
    <w:p w14:paraId="143AEAAD" w14:textId="77777777" w:rsidR="00375A5E" w:rsidRDefault="00375A5E" w:rsidP="00375A5E">
      <w:pPr>
        <w:numPr>
          <w:ilvl w:val="0"/>
          <w:numId w:val="3"/>
        </w:numPr>
        <w:jc w:val="both"/>
      </w:pPr>
      <w:r>
        <w:t>Genel Kurul, topluluğun en yetkili organıdır.</w:t>
      </w:r>
    </w:p>
    <w:p w14:paraId="33499AFB" w14:textId="77777777" w:rsidR="00375A5E" w:rsidRDefault="00375A5E" w:rsidP="00375A5E">
      <w:pPr>
        <w:numPr>
          <w:ilvl w:val="0"/>
          <w:numId w:val="3"/>
        </w:numPr>
        <w:jc w:val="both"/>
      </w:pPr>
      <w:r>
        <w:t>Genel Kurul her yıl Kasım ayı içinde toplanır.</w:t>
      </w:r>
    </w:p>
    <w:p w14:paraId="29CB6880" w14:textId="77777777" w:rsidR="00375A5E" w:rsidRDefault="00375A5E" w:rsidP="00375A5E">
      <w:pPr>
        <w:numPr>
          <w:ilvl w:val="0"/>
          <w:numId w:val="3"/>
        </w:numPr>
        <w:jc w:val="both"/>
      </w:pPr>
      <w:r>
        <w:t>Genel Kurul toplantılarının yürütülmesi Yönetim Kurulu’nun sorumluluğu altındadır.</w:t>
      </w:r>
    </w:p>
    <w:p w14:paraId="7B74BDC1" w14:textId="77777777" w:rsidR="00375A5E" w:rsidRDefault="00375A5E" w:rsidP="00375A5E">
      <w:pPr>
        <w:jc w:val="both"/>
      </w:pPr>
    </w:p>
    <w:p w14:paraId="48A08B5A" w14:textId="77777777" w:rsidR="00375A5E" w:rsidRDefault="00375A5E" w:rsidP="00375A5E">
      <w:pPr>
        <w:jc w:val="both"/>
        <w:rPr>
          <w:b/>
        </w:rPr>
      </w:pPr>
      <w:r>
        <w:rPr>
          <w:b/>
        </w:rPr>
        <w:t>3.1.1 Genel Kurul Yetki ve Görevleri</w:t>
      </w:r>
    </w:p>
    <w:p w14:paraId="520EC772" w14:textId="77777777" w:rsidR="00375A5E" w:rsidRDefault="00375A5E" w:rsidP="00375A5E">
      <w:pPr>
        <w:jc w:val="both"/>
        <w:rPr>
          <w:b/>
        </w:rPr>
      </w:pPr>
    </w:p>
    <w:p w14:paraId="1C0652C2" w14:textId="77777777" w:rsidR="00375A5E" w:rsidRDefault="00375A5E" w:rsidP="00375A5E">
      <w:pPr>
        <w:numPr>
          <w:ilvl w:val="0"/>
          <w:numId w:val="4"/>
        </w:numPr>
        <w:jc w:val="both"/>
      </w:pPr>
      <w:r>
        <w:t>Yönetmelikte belirtilen görevleri yapar, yetkileri kullanır.</w:t>
      </w:r>
    </w:p>
    <w:p w14:paraId="39A196FF" w14:textId="77777777" w:rsidR="00375A5E" w:rsidRDefault="00375A5E" w:rsidP="00375A5E">
      <w:pPr>
        <w:numPr>
          <w:ilvl w:val="0"/>
          <w:numId w:val="4"/>
        </w:numPr>
        <w:jc w:val="both"/>
        <w:rPr>
          <w:b/>
        </w:rPr>
      </w:pPr>
      <w:r>
        <w:t>Her yıl yapılan Genel Kurul toplantısında topluluğun biten etkinlik dönemine ilişkin raporunu, bilanço ve gelir-gider çizelgesini, Denetleme Kurulu’nun raporunu inceler, yeni dönemin etkinlik raporunu onaylar, Yönetim Kurulu’nun yeni üyelerini seçer.</w:t>
      </w:r>
    </w:p>
    <w:p w14:paraId="072A8929" w14:textId="77777777" w:rsidR="00375A5E" w:rsidRDefault="00375A5E" w:rsidP="00375A5E">
      <w:pPr>
        <w:numPr>
          <w:ilvl w:val="0"/>
          <w:numId w:val="4"/>
        </w:numPr>
        <w:jc w:val="both"/>
        <w:rPr>
          <w:b/>
        </w:rPr>
      </w:pPr>
      <w:r>
        <w:t>Topluluk tüzük ve yönetmeliğini onaylar.</w:t>
      </w:r>
    </w:p>
    <w:p w14:paraId="05DC992E" w14:textId="77777777" w:rsidR="00375A5E" w:rsidRDefault="00375A5E" w:rsidP="00375A5E">
      <w:pPr>
        <w:numPr>
          <w:ilvl w:val="0"/>
          <w:numId w:val="4"/>
        </w:numPr>
        <w:jc w:val="both"/>
        <w:rPr>
          <w:b/>
        </w:rPr>
      </w:pPr>
      <w:r>
        <w:t>Yönetim Kurulu ve Denetleme Kurulu üyelerini seçer, tüzük değişikliği önerilerini karara bağlar.</w:t>
      </w:r>
    </w:p>
    <w:p w14:paraId="7AED1E6C" w14:textId="2562D832" w:rsidR="00375A5E" w:rsidRDefault="00305ED3" w:rsidP="00375A5E">
      <w:pPr>
        <w:numPr>
          <w:ilvl w:val="0"/>
          <w:numId w:val="4"/>
        </w:numPr>
        <w:jc w:val="both"/>
        <w:rPr>
          <w:b/>
        </w:rPr>
      </w:pPr>
      <w:r>
        <w:t xml:space="preserve">Olağanüstü </w:t>
      </w:r>
      <w:r w:rsidR="00375A5E">
        <w:t>Genel Kurul toplantısına, Yönetim Kurulu kararıyla veya aktif üyelerin ½’sinin imzası sonucunda karar verilir. Genel Kurul toplantı çağrısı</w:t>
      </w:r>
      <w:r>
        <w:t xml:space="preserve"> </w:t>
      </w:r>
      <w:r w:rsidR="006F1626">
        <w:t xml:space="preserve">Kütahya Sağlık Bilimleri </w:t>
      </w:r>
      <w:r>
        <w:t>Üniversitesi dahilinde</w:t>
      </w:r>
      <w:r w:rsidR="00375A5E">
        <w:t>ki panolar aracılığıyla üyelere duyurulur.</w:t>
      </w:r>
    </w:p>
    <w:p w14:paraId="75B51595" w14:textId="77777777" w:rsidR="00375A5E" w:rsidRDefault="00375A5E" w:rsidP="00375A5E">
      <w:pPr>
        <w:numPr>
          <w:ilvl w:val="0"/>
          <w:numId w:val="4"/>
        </w:numPr>
        <w:jc w:val="both"/>
        <w:rPr>
          <w:b/>
        </w:rPr>
      </w:pPr>
      <w:r>
        <w:t>Genel Kurul’un karar alabilmesi için üye sayısının % 51 çoğunluğunun toplantıya katılması gereklidir. Çoğunluk sağlanamadığı takdirde Genel Kurul bir sonraki hafta aynı güne ertelenir ve bu defa çoğunluk koşulu aranmaz.</w:t>
      </w:r>
    </w:p>
    <w:p w14:paraId="3F09FB2D" w14:textId="77777777" w:rsidR="00375A5E" w:rsidRDefault="00375A5E" w:rsidP="00375A5E">
      <w:pPr>
        <w:numPr>
          <w:ilvl w:val="0"/>
          <w:numId w:val="4"/>
        </w:numPr>
        <w:jc w:val="both"/>
        <w:rPr>
          <w:b/>
        </w:rPr>
      </w:pPr>
      <w:r>
        <w:t>Genel Kurul’da kararlar katılanların % 51 çoğunluğuyla alınır.</w:t>
      </w:r>
    </w:p>
    <w:p w14:paraId="7CF5C589" w14:textId="77777777" w:rsidR="00375A5E" w:rsidRDefault="00375A5E" w:rsidP="00375A5E">
      <w:pPr>
        <w:jc w:val="both"/>
      </w:pPr>
    </w:p>
    <w:p w14:paraId="7BA810F4" w14:textId="77777777" w:rsidR="00375A5E" w:rsidRDefault="00375A5E" w:rsidP="00375A5E">
      <w:pPr>
        <w:jc w:val="both"/>
        <w:rPr>
          <w:b/>
        </w:rPr>
      </w:pPr>
      <w:r>
        <w:rPr>
          <w:b/>
        </w:rPr>
        <w:t>3.2. YÖNETİM KURULU</w:t>
      </w:r>
    </w:p>
    <w:p w14:paraId="799F47F7" w14:textId="77777777" w:rsidR="00375A5E" w:rsidRDefault="00375A5E" w:rsidP="00375A5E">
      <w:pPr>
        <w:jc w:val="both"/>
        <w:rPr>
          <w:b/>
        </w:rPr>
      </w:pPr>
    </w:p>
    <w:p w14:paraId="6E98BB26" w14:textId="77777777" w:rsidR="00375A5E" w:rsidRDefault="00375A5E" w:rsidP="00375A5E">
      <w:pPr>
        <w:jc w:val="both"/>
      </w:pPr>
      <w:r>
        <w:t xml:space="preserve">Topluluğun yetkili yönetim organıdır. Yönetim Kurulu’nun oluşum biçimi ve çalışma ilkeleri aşağıda belirtildiği şekildedir. </w:t>
      </w:r>
    </w:p>
    <w:p w14:paraId="74509AB6" w14:textId="77777777" w:rsidR="00375A5E" w:rsidRDefault="00375A5E" w:rsidP="00375A5E">
      <w:pPr>
        <w:jc w:val="both"/>
      </w:pPr>
    </w:p>
    <w:p w14:paraId="534C2656" w14:textId="77777777" w:rsidR="00375A5E" w:rsidRDefault="00375A5E" w:rsidP="00375A5E">
      <w:pPr>
        <w:jc w:val="both"/>
      </w:pPr>
    </w:p>
    <w:p w14:paraId="2B679293" w14:textId="77777777" w:rsidR="00375A5E" w:rsidRDefault="00375A5E" w:rsidP="00375A5E">
      <w:pPr>
        <w:jc w:val="both"/>
        <w:rPr>
          <w:b/>
        </w:rPr>
      </w:pPr>
      <w:r>
        <w:rPr>
          <w:b/>
        </w:rPr>
        <w:t>3.2.1. Yönetim Kurulu’nun Teşekkülü, Seçilmesi ve Görev Süresi</w:t>
      </w:r>
    </w:p>
    <w:p w14:paraId="3F6EE95E" w14:textId="77777777" w:rsidR="00375A5E" w:rsidRDefault="00375A5E" w:rsidP="00375A5E">
      <w:pPr>
        <w:jc w:val="both"/>
        <w:rPr>
          <w:b/>
        </w:rPr>
      </w:pPr>
    </w:p>
    <w:p w14:paraId="1CFB9E6E" w14:textId="77777777" w:rsidR="00375A5E" w:rsidRDefault="00375A5E" w:rsidP="00375A5E">
      <w:pPr>
        <w:numPr>
          <w:ilvl w:val="0"/>
          <w:numId w:val="5"/>
        </w:numPr>
        <w:jc w:val="both"/>
      </w:pPr>
      <w:r>
        <w:t>Yönetim Kurulu, Genel Kurul tarafından topluluk üyeleri arasından bir sene süre ile seçilen Başkan, Başkan Yardımcısı, Genel Sekreter, Sayman, Yazman ve Asil Üye’den oluşur.</w:t>
      </w:r>
    </w:p>
    <w:p w14:paraId="7BF9AF49" w14:textId="77777777" w:rsidR="00375A5E" w:rsidRDefault="00305ED3" w:rsidP="00375A5E">
      <w:pPr>
        <w:numPr>
          <w:ilvl w:val="0"/>
          <w:numId w:val="5"/>
        </w:numPr>
        <w:jc w:val="both"/>
      </w:pPr>
      <w:r>
        <w:lastRenderedPageBreak/>
        <w:t xml:space="preserve">İlgili </w:t>
      </w:r>
      <w:r w:rsidR="0038165A">
        <w:t>Dekanlık</w:t>
      </w:r>
      <w:r w:rsidR="00D50E99">
        <w:t xml:space="preserve"> / Bölüm / Müdürlük</w:t>
      </w:r>
      <w:r w:rsidR="00375A5E">
        <w:t xml:space="preserve"> tarafından aksi yönde bir karar alınmadığı sürece, yönetim kurulunda yer alacak öğrencilerin toplulukta en az 1 yıl etkinliklere katılmış, aktif üyeler içerisinden seçilmesi gerekir. </w:t>
      </w:r>
    </w:p>
    <w:p w14:paraId="34C66EBE" w14:textId="77777777" w:rsidR="00375A5E" w:rsidRDefault="00375A5E" w:rsidP="00375A5E">
      <w:pPr>
        <w:numPr>
          <w:ilvl w:val="0"/>
          <w:numId w:val="5"/>
        </w:numPr>
        <w:jc w:val="both"/>
      </w:pPr>
      <w:r>
        <w:t>Yönetim Kurulu toplantıları ayda bir gerçekleşir. Toplantı gün ve saatleri, ilgili akademik yarıyılın ders programları göz önünde bulundurularak Yönetim Kurulu tarafından belirlenir.</w:t>
      </w:r>
    </w:p>
    <w:p w14:paraId="3B93462A" w14:textId="77777777" w:rsidR="00375A5E" w:rsidRDefault="00375A5E" w:rsidP="00375A5E">
      <w:pPr>
        <w:numPr>
          <w:ilvl w:val="0"/>
          <w:numId w:val="5"/>
        </w:numPr>
        <w:jc w:val="both"/>
      </w:pPr>
      <w:r>
        <w:t>Yönetim Kurulu’nda kararlar oy çoğunluğu ile alınır. Eşitlik olması durumunda başkanın oyu 2 oy olarak kabul edilir.</w:t>
      </w:r>
    </w:p>
    <w:p w14:paraId="1BF79C9E" w14:textId="77777777" w:rsidR="00375A5E" w:rsidRDefault="00375A5E" w:rsidP="00375A5E">
      <w:pPr>
        <w:numPr>
          <w:ilvl w:val="0"/>
          <w:numId w:val="5"/>
        </w:numPr>
        <w:jc w:val="both"/>
      </w:pPr>
      <w:r>
        <w:t>Yönetim Kurulu gerektiğinde görev paylaşımı yapma hakkını saklı tutar.</w:t>
      </w:r>
    </w:p>
    <w:p w14:paraId="05400755" w14:textId="77777777" w:rsidR="00375A5E" w:rsidRDefault="00375A5E" w:rsidP="00375A5E">
      <w:pPr>
        <w:jc w:val="both"/>
        <w:rPr>
          <w:b/>
        </w:rPr>
      </w:pPr>
    </w:p>
    <w:p w14:paraId="0466089F" w14:textId="77777777" w:rsidR="00375A5E" w:rsidRDefault="00375A5E" w:rsidP="00375A5E">
      <w:pPr>
        <w:jc w:val="both"/>
        <w:rPr>
          <w:b/>
        </w:rPr>
      </w:pPr>
      <w:r>
        <w:rPr>
          <w:b/>
        </w:rPr>
        <w:t>3.2.2. Yönetim Kurulu Çalışma Esasları, Yetki ve Sorumlulukları</w:t>
      </w:r>
    </w:p>
    <w:p w14:paraId="59656CD7" w14:textId="77777777" w:rsidR="00375A5E" w:rsidRDefault="00375A5E" w:rsidP="00375A5E">
      <w:pPr>
        <w:jc w:val="both"/>
        <w:rPr>
          <w:b/>
        </w:rPr>
      </w:pPr>
    </w:p>
    <w:p w14:paraId="230D4CF9" w14:textId="77777777" w:rsidR="00375A5E" w:rsidRDefault="00375A5E" w:rsidP="00375A5E">
      <w:pPr>
        <w:numPr>
          <w:ilvl w:val="0"/>
          <w:numId w:val="6"/>
        </w:numPr>
        <w:jc w:val="both"/>
      </w:pPr>
      <w:r>
        <w:t xml:space="preserve">Topluluğun amaçlarını ve çalışma projelerini gerçekleştirir ve Genel Kurul kararlarını uygular. </w:t>
      </w:r>
    </w:p>
    <w:p w14:paraId="504EB044" w14:textId="77777777" w:rsidR="00375A5E" w:rsidRDefault="00375A5E" w:rsidP="00375A5E">
      <w:pPr>
        <w:numPr>
          <w:ilvl w:val="0"/>
          <w:numId w:val="6"/>
        </w:numPr>
        <w:jc w:val="both"/>
        <w:rPr>
          <w:b/>
        </w:rPr>
      </w:pPr>
      <w:r>
        <w:t xml:space="preserve">Yasalar, topluluk tüzük ve yönetmelikleri çerçevesinde belirtilen görevleri yapar ve yetkileri kullanır. </w:t>
      </w:r>
    </w:p>
    <w:p w14:paraId="75CD094D" w14:textId="77777777" w:rsidR="00375A5E" w:rsidRDefault="00375A5E" w:rsidP="00375A5E">
      <w:pPr>
        <w:numPr>
          <w:ilvl w:val="0"/>
          <w:numId w:val="6"/>
        </w:numPr>
        <w:jc w:val="both"/>
        <w:rPr>
          <w:b/>
        </w:rPr>
      </w:pPr>
      <w:r>
        <w:t xml:space="preserve">Başkan ya da Yönetim Kurulu üyelerinin önerdikleri konularda karar alır. </w:t>
      </w:r>
    </w:p>
    <w:p w14:paraId="55EABEB1" w14:textId="77777777" w:rsidR="00375A5E" w:rsidRDefault="00375A5E" w:rsidP="00375A5E">
      <w:pPr>
        <w:numPr>
          <w:ilvl w:val="0"/>
          <w:numId w:val="6"/>
        </w:numPr>
        <w:jc w:val="both"/>
        <w:rPr>
          <w:b/>
        </w:rPr>
      </w:pPr>
      <w:r>
        <w:t>Gelecek etkinlik dönemi çalışma programını ve bütçesini yapar.</w:t>
      </w:r>
    </w:p>
    <w:p w14:paraId="29A25F8C" w14:textId="77777777" w:rsidR="00375A5E" w:rsidRDefault="00375A5E" w:rsidP="00375A5E">
      <w:pPr>
        <w:numPr>
          <w:ilvl w:val="0"/>
          <w:numId w:val="6"/>
        </w:numPr>
        <w:jc w:val="both"/>
        <w:rPr>
          <w:b/>
        </w:rPr>
      </w:pPr>
      <w:r>
        <w:t xml:space="preserve">Topluluğun gelir-gider çizelgesini ve bütçe uygulamasını yapar, Denetleme Kurulu’nun önerileri doğrultusunda gerekli önlemleri alır. </w:t>
      </w:r>
    </w:p>
    <w:p w14:paraId="55385021" w14:textId="77777777" w:rsidR="00375A5E" w:rsidRDefault="00375A5E" w:rsidP="00375A5E">
      <w:pPr>
        <w:numPr>
          <w:ilvl w:val="0"/>
          <w:numId w:val="6"/>
        </w:numPr>
        <w:jc w:val="both"/>
        <w:rPr>
          <w:b/>
        </w:rPr>
      </w:pPr>
      <w:r>
        <w:t>Yapılacak Genel Kurul toplantısının gününü, saatini ve yerini saptar.</w:t>
      </w:r>
    </w:p>
    <w:p w14:paraId="6C66ECC2" w14:textId="77777777" w:rsidR="00375A5E" w:rsidRDefault="00375A5E" w:rsidP="00375A5E">
      <w:pPr>
        <w:numPr>
          <w:ilvl w:val="0"/>
          <w:numId w:val="6"/>
        </w:numPr>
        <w:jc w:val="both"/>
        <w:rPr>
          <w:b/>
        </w:rPr>
      </w:pPr>
      <w:r>
        <w:t xml:space="preserve">Genel Kurul toplantısında alınan kararları tüm üyelere ve ilgili yerlere duyurur ve de uygular. </w:t>
      </w:r>
    </w:p>
    <w:p w14:paraId="4395C876" w14:textId="77777777" w:rsidR="00375A5E" w:rsidRDefault="00375A5E" w:rsidP="00375A5E">
      <w:pPr>
        <w:numPr>
          <w:ilvl w:val="0"/>
          <w:numId w:val="6"/>
        </w:numPr>
        <w:jc w:val="both"/>
        <w:rPr>
          <w:b/>
        </w:rPr>
      </w:pPr>
      <w:r>
        <w:t xml:space="preserve">Topluluğun yapacağı faaliyetleri en etkin şekilde planlamak, hazırlamak ve yürütmek amacıyla alt komiteler (komisyonlar) kurar. </w:t>
      </w:r>
    </w:p>
    <w:p w14:paraId="6438259D" w14:textId="77777777" w:rsidR="00375A5E" w:rsidRDefault="00375A5E" w:rsidP="00375A5E">
      <w:pPr>
        <w:numPr>
          <w:ilvl w:val="0"/>
          <w:numId w:val="6"/>
        </w:numPr>
        <w:jc w:val="both"/>
        <w:rPr>
          <w:b/>
        </w:rPr>
      </w:pPr>
      <w:r>
        <w:t>Yönetim Kurulu ve Başkan, topluluğun üniversite içi ve dışı yetkili temsilcilerdir.</w:t>
      </w:r>
    </w:p>
    <w:p w14:paraId="5907F491" w14:textId="77777777" w:rsidR="00375A5E" w:rsidRDefault="00375A5E" w:rsidP="00375A5E">
      <w:pPr>
        <w:jc w:val="both"/>
        <w:rPr>
          <w:b/>
        </w:rPr>
      </w:pPr>
    </w:p>
    <w:p w14:paraId="213E342C" w14:textId="77777777" w:rsidR="00375A5E" w:rsidRDefault="00375A5E" w:rsidP="00375A5E">
      <w:pPr>
        <w:jc w:val="both"/>
        <w:rPr>
          <w:b/>
        </w:rPr>
      </w:pPr>
      <w:r>
        <w:rPr>
          <w:b/>
        </w:rPr>
        <w:t>Başkan’ın Görev ve Yetkileri</w:t>
      </w:r>
    </w:p>
    <w:p w14:paraId="6A643920" w14:textId="77777777" w:rsidR="00375A5E" w:rsidRDefault="00375A5E" w:rsidP="00375A5E">
      <w:pPr>
        <w:jc w:val="both"/>
        <w:rPr>
          <w:b/>
        </w:rPr>
      </w:pPr>
    </w:p>
    <w:p w14:paraId="21F062DC" w14:textId="77777777" w:rsidR="00375A5E" w:rsidRDefault="00375A5E" w:rsidP="00375A5E">
      <w:pPr>
        <w:jc w:val="both"/>
      </w:pPr>
      <w:r>
        <w:t xml:space="preserve">Başkan, topluluğun temsilcisi ve yetkili yöneticisidir. 1 yıl süre ile görev yapar, yeniden seçilebilir fakat 2 akademik yılından fazla başkanlık yapamaz. </w:t>
      </w:r>
    </w:p>
    <w:p w14:paraId="1E0D4A6C" w14:textId="77777777" w:rsidR="00375A5E" w:rsidRDefault="00375A5E" w:rsidP="00375A5E">
      <w:pPr>
        <w:numPr>
          <w:ilvl w:val="0"/>
          <w:numId w:val="11"/>
        </w:numPr>
        <w:jc w:val="both"/>
      </w:pPr>
      <w:r>
        <w:t xml:space="preserve">Topluluğu ve Yönetim Kurulu’nu topluluk dışı platformda temsil etmek, </w:t>
      </w:r>
    </w:p>
    <w:p w14:paraId="7EECC30F" w14:textId="77777777" w:rsidR="00375A5E" w:rsidRDefault="00375A5E" w:rsidP="00375A5E">
      <w:pPr>
        <w:numPr>
          <w:ilvl w:val="0"/>
          <w:numId w:val="11"/>
        </w:numPr>
        <w:jc w:val="both"/>
      </w:pPr>
      <w:r>
        <w:t xml:space="preserve">Yönetim Kurulu toplantı gündemini saptamak, üyeleri toplantıya çağırmak ve çalışmalarını yönetmek, </w:t>
      </w:r>
    </w:p>
    <w:p w14:paraId="5C040EA2" w14:textId="77777777" w:rsidR="00375A5E" w:rsidRDefault="00375A5E" w:rsidP="00375A5E">
      <w:pPr>
        <w:numPr>
          <w:ilvl w:val="0"/>
          <w:numId w:val="11"/>
        </w:numPr>
        <w:jc w:val="both"/>
      </w:pPr>
      <w:r>
        <w:t xml:space="preserve"> Çeşitli komisyonlar oluşturmak ve komisyona başkanlık etmek, </w:t>
      </w:r>
    </w:p>
    <w:p w14:paraId="22B2442E" w14:textId="77777777" w:rsidR="00375A5E" w:rsidRDefault="00375A5E" w:rsidP="00375A5E">
      <w:pPr>
        <w:numPr>
          <w:ilvl w:val="0"/>
          <w:numId w:val="11"/>
        </w:numPr>
        <w:jc w:val="both"/>
      </w:pPr>
      <w:r>
        <w:t xml:space="preserve">Topluluğun yönetim ve hizmet çalışmalarına öncelik kazandırmak, </w:t>
      </w:r>
    </w:p>
    <w:p w14:paraId="2BEE5EB2" w14:textId="77777777" w:rsidR="00375A5E" w:rsidRDefault="00375A5E" w:rsidP="00375A5E">
      <w:pPr>
        <w:numPr>
          <w:ilvl w:val="0"/>
          <w:numId w:val="11"/>
        </w:numPr>
        <w:jc w:val="both"/>
      </w:pPr>
      <w:r>
        <w:t xml:space="preserve">Üyeler arasında etkileşimi ve dostluk ilişkilerini özendirmek, </w:t>
      </w:r>
    </w:p>
    <w:p w14:paraId="72B39F2A" w14:textId="77777777" w:rsidR="00375A5E" w:rsidRDefault="00375A5E" w:rsidP="00375A5E">
      <w:pPr>
        <w:numPr>
          <w:ilvl w:val="0"/>
          <w:numId w:val="11"/>
        </w:numPr>
        <w:jc w:val="both"/>
      </w:pPr>
      <w:r>
        <w:t xml:space="preserve">Yasalar, topluluk tüzük ve yönetmeliklerinde belirtilen görevleri yapmak, yetkileri kullanmak, etkinlik dönemi sonunda topluluğun yönetim ve parasal işlemleriyle varlıklarının yeni etkinlik dönemi Yönetim Kurulu’na tam ve eksiksiz olarak devredilmesine aracı ve yardımcı olmak. </w:t>
      </w:r>
    </w:p>
    <w:p w14:paraId="6FEDF98D" w14:textId="77777777" w:rsidR="00375A5E" w:rsidRDefault="00375A5E" w:rsidP="00375A5E">
      <w:pPr>
        <w:ind w:left="360"/>
        <w:jc w:val="both"/>
      </w:pPr>
    </w:p>
    <w:p w14:paraId="178B9AA0" w14:textId="77777777" w:rsidR="00375A5E" w:rsidRDefault="00375A5E" w:rsidP="00375A5E">
      <w:pPr>
        <w:jc w:val="both"/>
        <w:rPr>
          <w:b/>
        </w:rPr>
      </w:pPr>
      <w:r>
        <w:rPr>
          <w:b/>
        </w:rPr>
        <w:t>Başkan Yardımcısının Görev ve Yetkileri</w:t>
      </w:r>
    </w:p>
    <w:p w14:paraId="61B79E1A" w14:textId="77777777" w:rsidR="00375A5E" w:rsidRDefault="00375A5E" w:rsidP="00375A5E">
      <w:pPr>
        <w:jc w:val="both"/>
        <w:rPr>
          <w:b/>
        </w:rPr>
      </w:pPr>
    </w:p>
    <w:p w14:paraId="5C392B34" w14:textId="77777777" w:rsidR="00375A5E" w:rsidRDefault="00375A5E" w:rsidP="00375A5E">
      <w:pPr>
        <w:numPr>
          <w:ilvl w:val="0"/>
          <w:numId w:val="12"/>
        </w:numPr>
        <w:jc w:val="both"/>
      </w:pPr>
      <w:r>
        <w:t xml:space="preserve">Başkan’ın bulunmadığı durumlarda Başkan’a vekâlet eder, </w:t>
      </w:r>
    </w:p>
    <w:p w14:paraId="183B48FA" w14:textId="77777777" w:rsidR="00375A5E" w:rsidRDefault="00375A5E" w:rsidP="00375A5E">
      <w:pPr>
        <w:numPr>
          <w:ilvl w:val="0"/>
          <w:numId w:val="12"/>
        </w:numPr>
        <w:jc w:val="both"/>
      </w:pPr>
      <w:r>
        <w:t xml:space="preserve">Topluluk faaliyetlerinin yönetilmesinde ve yürütülmesinde Başkan’a yardımcı olur. </w:t>
      </w:r>
    </w:p>
    <w:p w14:paraId="356B658E" w14:textId="77777777" w:rsidR="00375A5E" w:rsidRDefault="00375A5E" w:rsidP="00375A5E">
      <w:pPr>
        <w:jc w:val="both"/>
        <w:rPr>
          <w:b/>
        </w:rPr>
      </w:pPr>
    </w:p>
    <w:p w14:paraId="4C2F4EFA" w14:textId="77777777" w:rsidR="00B40D45" w:rsidRDefault="00B40D45" w:rsidP="00375A5E">
      <w:pPr>
        <w:jc w:val="both"/>
        <w:rPr>
          <w:b/>
        </w:rPr>
      </w:pPr>
    </w:p>
    <w:p w14:paraId="66015C4E" w14:textId="77777777" w:rsidR="00B40D45" w:rsidRDefault="00B40D45" w:rsidP="00375A5E">
      <w:pPr>
        <w:jc w:val="both"/>
        <w:rPr>
          <w:b/>
        </w:rPr>
      </w:pPr>
    </w:p>
    <w:p w14:paraId="53EFA896" w14:textId="77777777" w:rsidR="00B40D45" w:rsidRDefault="00B40D45" w:rsidP="00375A5E">
      <w:pPr>
        <w:jc w:val="both"/>
        <w:rPr>
          <w:b/>
        </w:rPr>
      </w:pPr>
    </w:p>
    <w:p w14:paraId="7423BE0B" w14:textId="5D3EF952" w:rsidR="00375A5E" w:rsidRDefault="00375A5E" w:rsidP="00375A5E">
      <w:pPr>
        <w:jc w:val="both"/>
        <w:rPr>
          <w:b/>
        </w:rPr>
      </w:pPr>
      <w:r>
        <w:rPr>
          <w:b/>
        </w:rPr>
        <w:lastRenderedPageBreak/>
        <w:t>Genel Sekreterin Görev ve Yetkileri</w:t>
      </w:r>
    </w:p>
    <w:p w14:paraId="1A3E9473" w14:textId="77777777" w:rsidR="00375A5E" w:rsidRDefault="00375A5E" w:rsidP="00375A5E">
      <w:pPr>
        <w:jc w:val="both"/>
        <w:rPr>
          <w:b/>
        </w:rPr>
      </w:pPr>
    </w:p>
    <w:p w14:paraId="6DD1BB58" w14:textId="77777777" w:rsidR="00375A5E" w:rsidRPr="00DC72A3" w:rsidRDefault="00375A5E" w:rsidP="00375A5E">
      <w:pPr>
        <w:pStyle w:val="ListeParagraf"/>
        <w:numPr>
          <w:ilvl w:val="0"/>
          <w:numId w:val="13"/>
        </w:numPr>
        <w:jc w:val="both"/>
      </w:pPr>
      <w:r w:rsidRPr="00DC72A3">
        <w:t xml:space="preserve">Topluluğun genel idari işlerinden sorumludur. </w:t>
      </w:r>
    </w:p>
    <w:p w14:paraId="220D0852" w14:textId="77777777" w:rsidR="00375A5E" w:rsidRPr="00DC72A3" w:rsidRDefault="00375A5E" w:rsidP="00375A5E">
      <w:pPr>
        <w:pStyle w:val="ListeParagraf"/>
        <w:numPr>
          <w:ilvl w:val="0"/>
          <w:numId w:val="13"/>
        </w:numPr>
        <w:jc w:val="both"/>
      </w:pPr>
      <w:r w:rsidRPr="00DC72A3">
        <w:t xml:space="preserve">Yönetim Kurulu tarafından alınan kararların uygulanmasında yetkilidir. </w:t>
      </w:r>
    </w:p>
    <w:p w14:paraId="6904F440" w14:textId="77777777" w:rsidR="00375A5E" w:rsidRPr="00DC72A3" w:rsidRDefault="00375A5E" w:rsidP="00375A5E">
      <w:pPr>
        <w:pStyle w:val="ListeParagraf"/>
        <w:numPr>
          <w:ilvl w:val="0"/>
          <w:numId w:val="13"/>
        </w:numPr>
        <w:jc w:val="both"/>
      </w:pPr>
      <w:r w:rsidRPr="00DC72A3">
        <w:t xml:space="preserve">Sayman ve Yazman’ın görev uygulamalarından sorumludur. </w:t>
      </w:r>
    </w:p>
    <w:p w14:paraId="7E1B1982" w14:textId="77777777" w:rsidR="00375A5E" w:rsidRDefault="00375A5E" w:rsidP="00375A5E">
      <w:pPr>
        <w:jc w:val="both"/>
        <w:rPr>
          <w:b/>
        </w:rPr>
      </w:pPr>
    </w:p>
    <w:p w14:paraId="70AE7D65" w14:textId="77777777" w:rsidR="00375A5E" w:rsidRDefault="00375A5E" w:rsidP="00375A5E">
      <w:pPr>
        <w:jc w:val="both"/>
        <w:rPr>
          <w:b/>
        </w:rPr>
      </w:pPr>
      <w:r>
        <w:rPr>
          <w:b/>
        </w:rPr>
        <w:t>Sayman’ın Görev ve Yetkileri</w:t>
      </w:r>
    </w:p>
    <w:p w14:paraId="710D7E8E" w14:textId="77777777" w:rsidR="00375A5E" w:rsidRDefault="00375A5E" w:rsidP="00375A5E">
      <w:pPr>
        <w:jc w:val="both"/>
        <w:rPr>
          <w:b/>
        </w:rPr>
      </w:pPr>
    </w:p>
    <w:p w14:paraId="2DBCF8F6" w14:textId="77777777" w:rsidR="00375A5E" w:rsidRDefault="00375A5E" w:rsidP="00375A5E">
      <w:pPr>
        <w:numPr>
          <w:ilvl w:val="0"/>
          <w:numId w:val="14"/>
        </w:numPr>
        <w:jc w:val="both"/>
      </w:pPr>
      <w:r>
        <w:t xml:space="preserve">Birinci derecede Genel Sekreter’e karşı sorumludur. </w:t>
      </w:r>
    </w:p>
    <w:p w14:paraId="45A7B415" w14:textId="77777777" w:rsidR="00375A5E" w:rsidRDefault="00375A5E" w:rsidP="00375A5E">
      <w:pPr>
        <w:numPr>
          <w:ilvl w:val="0"/>
          <w:numId w:val="14"/>
        </w:numPr>
        <w:jc w:val="both"/>
      </w:pPr>
      <w:r>
        <w:t xml:space="preserve">Mali işler Komisyonu’na başkanlık eder, </w:t>
      </w:r>
    </w:p>
    <w:p w14:paraId="4DB464BE" w14:textId="77777777" w:rsidR="00375A5E" w:rsidRDefault="00375A5E" w:rsidP="00375A5E">
      <w:pPr>
        <w:numPr>
          <w:ilvl w:val="0"/>
          <w:numId w:val="14"/>
        </w:numPr>
        <w:jc w:val="both"/>
      </w:pPr>
      <w:r>
        <w:t xml:space="preserve">Topluluğun gelir-gider dengesinden ve bunların raporlanmasından sorumludur, </w:t>
      </w:r>
    </w:p>
    <w:p w14:paraId="1C89A212" w14:textId="77777777" w:rsidR="00375A5E" w:rsidRDefault="00375A5E" w:rsidP="00375A5E">
      <w:pPr>
        <w:numPr>
          <w:ilvl w:val="0"/>
          <w:numId w:val="14"/>
        </w:numPr>
        <w:jc w:val="both"/>
      </w:pPr>
      <w:r>
        <w:t xml:space="preserve">Planlanan dönemlerde gelir-gider raporlarını Denetleme Kurulu’na, Yönetim Kurulu’na ve </w:t>
      </w:r>
      <w:r w:rsidR="00D50E99">
        <w:t xml:space="preserve">ilgili </w:t>
      </w:r>
      <w:r w:rsidR="006F376A">
        <w:t xml:space="preserve">Dekanlık / Bölüm / Müdürlüğe </w:t>
      </w:r>
      <w:r>
        <w:t xml:space="preserve">sunar, </w:t>
      </w:r>
    </w:p>
    <w:p w14:paraId="671B463B" w14:textId="77777777" w:rsidR="00375A5E" w:rsidRDefault="00375A5E" w:rsidP="00375A5E">
      <w:pPr>
        <w:numPr>
          <w:ilvl w:val="0"/>
          <w:numId w:val="14"/>
        </w:numPr>
        <w:jc w:val="both"/>
      </w:pPr>
      <w:r>
        <w:t xml:space="preserve">Topluluk tarafından düzenlenecek etkinliklerin mali analizini Etkinlikler Komisyonu ile koordineli olarak gerçekleştirir. </w:t>
      </w:r>
    </w:p>
    <w:p w14:paraId="1C624065" w14:textId="77777777" w:rsidR="00375A5E" w:rsidRDefault="00375A5E" w:rsidP="00375A5E">
      <w:pPr>
        <w:jc w:val="both"/>
        <w:rPr>
          <w:b/>
        </w:rPr>
      </w:pPr>
    </w:p>
    <w:p w14:paraId="004D18F2" w14:textId="77777777" w:rsidR="00375A5E" w:rsidRDefault="00375A5E" w:rsidP="00375A5E">
      <w:pPr>
        <w:jc w:val="both"/>
        <w:rPr>
          <w:b/>
        </w:rPr>
      </w:pPr>
      <w:r>
        <w:rPr>
          <w:b/>
        </w:rPr>
        <w:t>Yazman’ın Görev ve Yetkileri</w:t>
      </w:r>
    </w:p>
    <w:p w14:paraId="28C29C82" w14:textId="77777777" w:rsidR="00375A5E" w:rsidRDefault="00375A5E" w:rsidP="00375A5E">
      <w:pPr>
        <w:jc w:val="both"/>
        <w:rPr>
          <w:b/>
        </w:rPr>
      </w:pPr>
    </w:p>
    <w:p w14:paraId="4CFB0197" w14:textId="77777777" w:rsidR="00375A5E" w:rsidRDefault="00375A5E" w:rsidP="00375A5E">
      <w:pPr>
        <w:numPr>
          <w:ilvl w:val="0"/>
          <w:numId w:val="15"/>
        </w:numPr>
        <w:jc w:val="both"/>
      </w:pPr>
      <w:r>
        <w:t xml:space="preserve">Birinci derecede Genel Sekreter’e karşı sorumludur. </w:t>
      </w:r>
    </w:p>
    <w:p w14:paraId="5478E854" w14:textId="77777777" w:rsidR="00375A5E" w:rsidRDefault="00375A5E" w:rsidP="00375A5E">
      <w:pPr>
        <w:numPr>
          <w:ilvl w:val="0"/>
          <w:numId w:val="15"/>
        </w:numPr>
        <w:jc w:val="both"/>
      </w:pPr>
      <w:r>
        <w:t xml:space="preserve">Raporlama komisyonuna başkanlık eder, </w:t>
      </w:r>
    </w:p>
    <w:p w14:paraId="3D75BCA0" w14:textId="77777777" w:rsidR="00375A5E" w:rsidRDefault="00375A5E" w:rsidP="00375A5E">
      <w:pPr>
        <w:numPr>
          <w:ilvl w:val="0"/>
          <w:numId w:val="15"/>
        </w:numPr>
        <w:jc w:val="both"/>
      </w:pPr>
      <w:r>
        <w:t xml:space="preserve">Topluluk kurullarında gerçekleştirilen çalışmaların ve alınan kararların kayıt edilmesinden sorumludur, </w:t>
      </w:r>
    </w:p>
    <w:p w14:paraId="68D2255B" w14:textId="77777777" w:rsidR="00375A5E" w:rsidRDefault="00375A5E" w:rsidP="00375A5E">
      <w:pPr>
        <w:numPr>
          <w:ilvl w:val="0"/>
          <w:numId w:val="15"/>
        </w:numPr>
        <w:jc w:val="both"/>
      </w:pPr>
      <w:r>
        <w:t xml:space="preserve">Toplulukla ilgili tüzüğün, kararların ve yazışmaların raporlanmasından ve muhafaza edilmesinden sorumludur. </w:t>
      </w:r>
    </w:p>
    <w:p w14:paraId="60F00F17" w14:textId="77777777" w:rsidR="00375A5E" w:rsidRDefault="00375A5E" w:rsidP="00375A5E">
      <w:pPr>
        <w:jc w:val="both"/>
      </w:pPr>
    </w:p>
    <w:p w14:paraId="747FC8EF" w14:textId="77777777" w:rsidR="00375A5E" w:rsidRDefault="00375A5E" w:rsidP="00375A5E">
      <w:pPr>
        <w:jc w:val="both"/>
        <w:rPr>
          <w:b/>
        </w:rPr>
      </w:pPr>
      <w:r>
        <w:rPr>
          <w:b/>
        </w:rPr>
        <w:t>3.3. DENETLEME KURULU</w:t>
      </w:r>
    </w:p>
    <w:p w14:paraId="654C6206" w14:textId="77777777" w:rsidR="00375A5E" w:rsidRDefault="00375A5E" w:rsidP="00375A5E">
      <w:pPr>
        <w:jc w:val="both"/>
        <w:rPr>
          <w:b/>
        </w:rPr>
      </w:pPr>
    </w:p>
    <w:p w14:paraId="3E595AEB" w14:textId="77777777" w:rsidR="00375A5E" w:rsidRDefault="00375A5E" w:rsidP="00375A5E">
      <w:pPr>
        <w:numPr>
          <w:ilvl w:val="0"/>
          <w:numId w:val="7"/>
        </w:numPr>
        <w:jc w:val="both"/>
      </w:pPr>
      <w:r>
        <w:t xml:space="preserve">Denetleme Kurulu Genel Kurul’da 1 yıl için seçilen Başkan ve iki asil üye olmak üzere 3 kişiden oluşur. </w:t>
      </w:r>
    </w:p>
    <w:p w14:paraId="0501C1F1" w14:textId="77777777" w:rsidR="00375A5E" w:rsidRDefault="00375A5E" w:rsidP="00375A5E">
      <w:pPr>
        <w:numPr>
          <w:ilvl w:val="0"/>
          <w:numId w:val="7"/>
        </w:numPr>
        <w:jc w:val="both"/>
      </w:pPr>
      <w:r>
        <w:t xml:space="preserve">Yönetim Kurulu’nun faaliyetlerini; topluluk amaçlarına, mevcut tüzük ve yönetmeliklere uygunluk açısından denetler, </w:t>
      </w:r>
    </w:p>
    <w:p w14:paraId="2F79E27D" w14:textId="77777777" w:rsidR="00375A5E" w:rsidRDefault="00375A5E" w:rsidP="00375A5E">
      <w:pPr>
        <w:numPr>
          <w:ilvl w:val="0"/>
          <w:numId w:val="7"/>
        </w:numPr>
        <w:jc w:val="both"/>
      </w:pPr>
      <w:r>
        <w:t>Denetim faaliyetleriyle ilgili ra</w:t>
      </w:r>
      <w:r w:rsidR="00D50E99">
        <w:t xml:space="preserve">porları Yönetim Kurulu’na ve ilgili </w:t>
      </w:r>
      <w:r w:rsidR="006F376A">
        <w:t xml:space="preserve">Dekanlık / Bölüm / </w:t>
      </w:r>
      <w:r w:rsidR="00D50E99">
        <w:t xml:space="preserve">Müdürlüğe </w:t>
      </w:r>
      <w:r>
        <w:t xml:space="preserve">sunar. </w:t>
      </w:r>
    </w:p>
    <w:p w14:paraId="71F2A821" w14:textId="77777777" w:rsidR="00375A5E" w:rsidRDefault="00375A5E" w:rsidP="00375A5E">
      <w:pPr>
        <w:jc w:val="both"/>
      </w:pPr>
    </w:p>
    <w:p w14:paraId="0528E836" w14:textId="77777777" w:rsidR="00375A5E" w:rsidRDefault="00375A5E" w:rsidP="00375A5E">
      <w:pPr>
        <w:jc w:val="both"/>
        <w:rPr>
          <w:b/>
        </w:rPr>
      </w:pPr>
      <w:r>
        <w:rPr>
          <w:b/>
        </w:rPr>
        <w:t>3.4 KOMİSYONLAR</w:t>
      </w:r>
    </w:p>
    <w:p w14:paraId="0D611A97" w14:textId="77777777" w:rsidR="00375A5E" w:rsidRDefault="00375A5E" w:rsidP="00375A5E">
      <w:pPr>
        <w:jc w:val="both"/>
      </w:pPr>
    </w:p>
    <w:p w14:paraId="6145C475" w14:textId="77777777" w:rsidR="00375A5E" w:rsidRDefault="00375A5E" w:rsidP="00375A5E">
      <w:pPr>
        <w:jc w:val="both"/>
        <w:rPr>
          <w:b/>
        </w:rPr>
      </w:pPr>
      <w:r>
        <w:rPr>
          <w:b/>
        </w:rPr>
        <w:t>3.4.1. Etkinlik Komisyonu</w:t>
      </w:r>
    </w:p>
    <w:p w14:paraId="4C8E9FC9" w14:textId="77777777" w:rsidR="00375A5E" w:rsidRDefault="00375A5E" w:rsidP="00375A5E">
      <w:pPr>
        <w:jc w:val="both"/>
        <w:rPr>
          <w:b/>
        </w:rPr>
      </w:pPr>
    </w:p>
    <w:p w14:paraId="1694AF59" w14:textId="77777777" w:rsidR="00375A5E" w:rsidRDefault="00375A5E" w:rsidP="00375A5E">
      <w:pPr>
        <w:numPr>
          <w:ilvl w:val="0"/>
          <w:numId w:val="8"/>
        </w:numPr>
        <w:jc w:val="both"/>
      </w:pPr>
      <w:r>
        <w:t>Yönetim kurulu tarafından belirlenen etkinlikler sonrasında oluşturulur.</w:t>
      </w:r>
    </w:p>
    <w:p w14:paraId="6117AE30" w14:textId="77777777" w:rsidR="00375A5E" w:rsidRDefault="00375A5E" w:rsidP="00375A5E">
      <w:pPr>
        <w:numPr>
          <w:ilvl w:val="0"/>
          <w:numId w:val="8"/>
        </w:numPr>
        <w:jc w:val="both"/>
      </w:pPr>
      <w:r>
        <w:t>Yönetim kurulunun istediği organizasyonları hayata geçirir.</w:t>
      </w:r>
    </w:p>
    <w:p w14:paraId="648264DE" w14:textId="77777777" w:rsidR="00375A5E" w:rsidRDefault="00375A5E" w:rsidP="00375A5E">
      <w:pPr>
        <w:numPr>
          <w:ilvl w:val="0"/>
          <w:numId w:val="8"/>
        </w:numPr>
        <w:jc w:val="both"/>
      </w:pPr>
      <w:r>
        <w:t>Etkinliklerde sarf edilecek gider ve elde edilecek gelir konusunda Mali İşler Komisyonu ile koordineli çalışır,</w:t>
      </w:r>
    </w:p>
    <w:p w14:paraId="79647508" w14:textId="77777777" w:rsidR="00375A5E" w:rsidRDefault="00375A5E" w:rsidP="00375A5E">
      <w:pPr>
        <w:numPr>
          <w:ilvl w:val="0"/>
          <w:numId w:val="8"/>
        </w:numPr>
        <w:jc w:val="both"/>
      </w:pPr>
      <w:r>
        <w:t xml:space="preserve">Etkinliklerin duyurulması ile ilgili olarak Üyelik ve Tanıtım Komisyonu ile koordineli çalışır. </w:t>
      </w:r>
    </w:p>
    <w:p w14:paraId="1DEAB2B0" w14:textId="77777777" w:rsidR="00375A5E" w:rsidRDefault="00375A5E" w:rsidP="00375A5E">
      <w:pPr>
        <w:jc w:val="both"/>
      </w:pPr>
    </w:p>
    <w:p w14:paraId="4FD5CA4D" w14:textId="77777777" w:rsidR="00375A5E" w:rsidRDefault="00375A5E" w:rsidP="00375A5E">
      <w:pPr>
        <w:jc w:val="both"/>
        <w:rPr>
          <w:b/>
        </w:rPr>
      </w:pPr>
      <w:r>
        <w:rPr>
          <w:b/>
        </w:rPr>
        <w:t>3.4.2. Mali İşler Komisyonu</w:t>
      </w:r>
    </w:p>
    <w:p w14:paraId="57BEC6EF" w14:textId="77777777" w:rsidR="00375A5E" w:rsidRDefault="00375A5E" w:rsidP="00375A5E">
      <w:pPr>
        <w:jc w:val="both"/>
      </w:pPr>
    </w:p>
    <w:p w14:paraId="4CE2AC4B" w14:textId="77777777" w:rsidR="00375A5E" w:rsidRDefault="00375A5E" w:rsidP="00375A5E">
      <w:pPr>
        <w:numPr>
          <w:ilvl w:val="0"/>
          <w:numId w:val="9"/>
        </w:numPr>
        <w:jc w:val="both"/>
      </w:pPr>
      <w:r>
        <w:t xml:space="preserve">Topluluk Saymanı’nın başkanlığı altında çalışır, </w:t>
      </w:r>
    </w:p>
    <w:p w14:paraId="2EF8A18C" w14:textId="77777777" w:rsidR="00375A5E" w:rsidRDefault="00375A5E" w:rsidP="00375A5E">
      <w:pPr>
        <w:numPr>
          <w:ilvl w:val="0"/>
          <w:numId w:val="9"/>
        </w:numPr>
        <w:jc w:val="both"/>
      </w:pPr>
      <w:r>
        <w:t>Belirlenen etkinlik üzerine oluşturulur,</w:t>
      </w:r>
    </w:p>
    <w:p w14:paraId="135A4BB5" w14:textId="77777777" w:rsidR="00375A5E" w:rsidRDefault="00375A5E" w:rsidP="00375A5E">
      <w:pPr>
        <w:numPr>
          <w:ilvl w:val="0"/>
          <w:numId w:val="9"/>
        </w:numPr>
        <w:jc w:val="both"/>
      </w:pPr>
      <w:r>
        <w:lastRenderedPageBreak/>
        <w:t xml:space="preserve">Etkinlikteki her türlü gelir ve giderin mevcut kanun, yönetmelik ve tüzüklere uygunluğundan sorumludur. Bu proje için oluşturulan Etkinlik Komisyonu ile koordineli çalışır. </w:t>
      </w:r>
    </w:p>
    <w:p w14:paraId="0A171C0D" w14:textId="77777777" w:rsidR="00375A5E" w:rsidRDefault="00375A5E" w:rsidP="00375A5E">
      <w:pPr>
        <w:jc w:val="both"/>
        <w:rPr>
          <w:b/>
        </w:rPr>
      </w:pPr>
    </w:p>
    <w:p w14:paraId="339BC22A" w14:textId="77777777" w:rsidR="00375A5E" w:rsidRDefault="00375A5E" w:rsidP="00375A5E">
      <w:pPr>
        <w:jc w:val="both"/>
        <w:rPr>
          <w:b/>
        </w:rPr>
      </w:pPr>
      <w:r>
        <w:rPr>
          <w:b/>
        </w:rPr>
        <w:t xml:space="preserve">3.4.3. Raporlama Komisyonu </w:t>
      </w:r>
    </w:p>
    <w:p w14:paraId="79749BDF" w14:textId="77777777" w:rsidR="00375A5E" w:rsidRDefault="00375A5E" w:rsidP="00375A5E">
      <w:pPr>
        <w:jc w:val="both"/>
      </w:pPr>
    </w:p>
    <w:p w14:paraId="098CB952" w14:textId="77777777" w:rsidR="00375A5E" w:rsidRDefault="00375A5E" w:rsidP="00375A5E">
      <w:pPr>
        <w:numPr>
          <w:ilvl w:val="0"/>
          <w:numId w:val="10"/>
        </w:numPr>
        <w:jc w:val="both"/>
      </w:pPr>
      <w:r>
        <w:t xml:space="preserve">Topluluk Yazmanı’nın başkanlığı altında çalışır, </w:t>
      </w:r>
    </w:p>
    <w:p w14:paraId="76AE2347" w14:textId="77777777" w:rsidR="00375A5E" w:rsidRDefault="00375A5E" w:rsidP="00375A5E">
      <w:pPr>
        <w:numPr>
          <w:ilvl w:val="0"/>
          <w:numId w:val="10"/>
        </w:numPr>
        <w:jc w:val="both"/>
      </w:pPr>
      <w:r>
        <w:t>Topluluk Kurulu’nda alınacak kararların raporlanmasından ve arşivlenmesinden sorumludur,</w:t>
      </w:r>
    </w:p>
    <w:p w14:paraId="118C463E" w14:textId="77777777" w:rsidR="00375A5E" w:rsidRDefault="00375A5E" w:rsidP="00375A5E">
      <w:pPr>
        <w:numPr>
          <w:ilvl w:val="0"/>
          <w:numId w:val="10"/>
        </w:numPr>
        <w:jc w:val="both"/>
      </w:pPr>
      <w:r>
        <w:t xml:space="preserve">Topluluğun topluluk dışı yazışmalarından sorumludur, </w:t>
      </w:r>
    </w:p>
    <w:p w14:paraId="4D6F7E48" w14:textId="77777777" w:rsidR="00375A5E" w:rsidRDefault="00375A5E" w:rsidP="00375A5E">
      <w:pPr>
        <w:numPr>
          <w:ilvl w:val="0"/>
          <w:numId w:val="10"/>
        </w:numPr>
        <w:jc w:val="both"/>
      </w:pPr>
      <w:r>
        <w:t xml:space="preserve">Topluluk kurullarında üretilecek bilginin kaydından ve kullanılacak arşiv bilgisinin sağlanmasından sorumludur. </w:t>
      </w:r>
    </w:p>
    <w:p w14:paraId="494C6E1E" w14:textId="77777777" w:rsidR="00375A5E" w:rsidRDefault="00375A5E" w:rsidP="00375A5E">
      <w:pPr>
        <w:jc w:val="both"/>
      </w:pPr>
    </w:p>
    <w:p w14:paraId="14294633" w14:textId="77777777" w:rsidR="00375A5E" w:rsidRDefault="00375A5E" w:rsidP="00375A5E">
      <w:pPr>
        <w:jc w:val="both"/>
      </w:pPr>
    </w:p>
    <w:p w14:paraId="0E76C914" w14:textId="77777777" w:rsidR="00375A5E" w:rsidRDefault="00375A5E" w:rsidP="00375A5E">
      <w:pPr>
        <w:jc w:val="both"/>
        <w:rPr>
          <w:b/>
        </w:rPr>
      </w:pPr>
      <w:r>
        <w:rPr>
          <w:b/>
        </w:rPr>
        <w:t>Madde 4: DİĞER HÜKÜMLER</w:t>
      </w:r>
    </w:p>
    <w:p w14:paraId="7E0CC0BB" w14:textId="77777777" w:rsidR="00375A5E" w:rsidRDefault="00375A5E" w:rsidP="00375A5E">
      <w:pPr>
        <w:jc w:val="both"/>
      </w:pPr>
    </w:p>
    <w:p w14:paraId="4A4AB62D" w14:textId="77777777" w:rsidR="00375A5E" w:rsidRDefault="00375A5E" w:rsidP="00375A5E">
      <w:pPr>
        <w:jc w:val="both"/>
      </w:pPr>
      <w:r>
        <w:t xml:space="preserve">Toplulukla ilgili diğer hükümler aşağıda belirtilmiştir. </w:t>
      </w:r>
    </w:p>
    <w:p w14:paraId="2F3BBA16" w14:textId="77777777" w:rsidR="00375A5E" w:rsidRDefault="00375A5E" w:rsidP="00375A5E">
      <w:pPr>
        <w:jc w:val="both"/>
      </w:pPr>
    </w:p>
    <w:p w14:paraId="215E9A63" w14:textId="77777777" w:rsidR="00375A5E" w:rsidRDefault="00375A5E" w:rsidP="00375A5E">
      <w:pPr>
        <w:jc w:val="both"/>
      </w:pPr>
    </w:p>
    <w:p w14:paraId="45558AE0" w14:textId="77777777" w:rsidR="00375A5E" w:rsidRDefault="00375A5E" w:rsidP="00375A5E">
      <w:pPr>
        <w:jc w:val="both"/>
      </w:pPr>
    </w:p>
    <w:p w14:paraId="7DBD9514" w14:textId="77777777" w:rsidR="00375A5E" w:rsidRDefault="00375A5E" w:rsidP="00375A5E">
      <w:pPr>
        <w:jc w:val="both"/>
        <w:rPr>
          <w:b/>
        </w:rPr>
      </w:pPr>
      <w:r>
        <w:rPr>
          <w:b/>
        </w:rPr>
        <w:t>4.1. TÜZÜK DEĞİŞİKLİĞİ</w:t>
      </w:r>
    </w:p>
    <w:p w14:paraId="6D0D1B12" w14:textId="77777777" w:rsidR="00375A5E" w:rsidRDefault="00375A5E" w:rsidP="00375A5E">
      <w:pPr>
        <w:jc w:val="both"/>
      </w:pPr>
    </w:p>
    <w:p w14:paraId="2AD476A7" w14:textId="0DCBE2BD" w:rsidR="00375A5E" w:rsidRDefault="006F1626" w:rsidP="00375A5E">
      <w:pPr>
        <w:jc w:val="both"/>
      </w:pPr>
      <w:r>
        <w:t>Kütahya Sağlık Bilimleri</w:t>
      </w:r>
      <w:r w:rsidR="00375A5E">
        <w:t xml:space="preserve"> Üniversitesi </w:t>
      </w:r>
      <w:r w:rsidR="00B40D45" w:rsidRPr="00665250">
        <w:rPr>
          <w:b/>
          <w:bCs/>
        </w:rPr>
        <w:t xml:space="preserve">Balıkçılık ve </w:t>
      </w:r>
      <w:r w:rsidR="00B40D45">
        <w:rPr>
          <w:b/>
          <w:bCs/>
        </w:rPr>
        <w:t>K</w:t>
      </w:r>
      <w:r w:rsidR="00B40D45" w:rsidRPr="00665250">
        <w:rPr>
          <w:b/>
          <w:bCs/>
        </w:rPr>
        <w:t>ampçılık</w:t>
      </w:r>
      <w:r w:rsidR="00B40D45">
        <w:t xml:space="preserve"> </w:t>
      </w:r>
      <w:r w:rsidR="00375A5E">
        <w:t xml:space="preserve">Topluluğu tüzüğünde yapılacak değişiklikler üyelerin ¾’ünün veya Yönetim Kurulu’nun önerisi, </w:t>
      </w:r>
      <w:r>
        <w:t>Kütahya Sağlık Bilimleri</w:t>
      </w:r>
      <w:r w:rsidR="00375A5E">
        <w:t xml:space="preserve"> Üniversitesi </w:t>
      </w:r>
      <w:r>
        <w:t>Daire Başkanlığı/</w:t>
      </w:r>
      <w:r w:rsidR="006F376A">
        <w:t xml:space="preserve">Dekanlık / Bölüm / </w:t>
      </w:r>
      <w:r w:rsidR="00D95726">
        <w:t>Müdürlüğün</w:t>
      </w:r>
      <w:r w:rsidR="00375A5E">
        <w:t xml:space="preserve"> olumlu görüşü alınarak Genel Kurul tarafından gerçekleştirilir. </w:t>
      </w:r>
    </w:p>
    <w:p w14:paraId="33D8BAE9" w14:textId="77777777" w:rsidR="00375A5E" w:rsidRDefault="00375A5E" w:rsidP="00375A5E">
      <w:pPr>
        <w:jc w:val="both"/>
      </w:pPr>
    </w:p>
    <w:p w14:paraId="1C87591C" w14:textId="77777777" w:rsidR="00375A5E" w:rsidRDefault="00375A5E" w:rsidP="00375A5E">
      <w:pPr>
        <w:jc w:val="both"/>
        <w:rPr>
          <w:b/>
        </w:rPr>
      </w:pPr>
      <w:r>
        <w:rPr>
          <w:b/>
        </w:rPr>
        <w:t>4.2. SOSYAL VE KÜLTÜREL ETKİNLİKLER</w:t>
      </w:r>
    </w:p>
    <w:p w14:paraId="0F724032" w14:textId="77777777" w:rsidR="00375A5E" w:rsidRDefault="00375A5E" w:rsidP="00375A5E">
      <w:pPr>
        <w:jc w:val="both"/>
      </w:pPr>
    </w:p>
    <w:p w14:paraId="2D157A68" w14:textId="34263044" w:rsidR="00375A5E" w:rsidRDefault="00375A5E" w:rsidP="00375A5E">
      <w:pPr>
        <w:jc w:val="both"/>
      </w:pPr>
      <w:r>
        <w:t xml:space="preserve">Topluluğun gerçekleştirmek istediği sosyal ve kültürel etkinlikler </w:t>
      </w:r>
      <w:r w:rsidR="006F1626">
        <w:t>Kütahya Sağlık Bilimleri</w:t>
      </w:r>
      <w:r>
        <w:t xml:space="preserve"> Üniversitesi </w:t>
      </w:r>
      <w:r w:rsidR="006F1626">
        <w:t xml:space="preserve">Daire Başkanlığı  / </w:t>
      </w:r>
      <w:r w:rsidR="006F376A">
        <w:t xml:space="preserve">Dekanlık / Bölüm / </w:t>
      </w:r>
      <w:r w:rsidR="00A51654">
        <w:t xml:space="preserve">Müdürlüğün </w:t>
      </w:r>
      <w:r>
        <w:t xml:space="preserve">gözetim ve denetimi altında yürütülür. </w:t>
      </w:r>
    </w:p>
    <w:p w14:paraId="2C05C31F" w14:textId="77777777" w:rsidR="00375A5E" w:rsidRDefault="00375A5E" w:rsidP="00375A5E">
      <w:pPr>
        <w:jc w:val="both"/>
      </w:pPr>
    </w:p>
    <w:p w14:paraId="741B3FD8" w14:textId="77777777" w:rsidR="00375A5E" w:rsidRDefault="00375A5E" w:rsidP="00375A5E">
      <w:pPr>
        <w:jc w:val="both"/>
        <w:rPr>
          <w:b/>
        </w:rPr>
      </w:pPr>
      <w:r>
        <w:rPr>
          <w:b/>
        </w:rPr>
        <w:t>4.3. TOPLULUK İLETİŞİM KAYNAKLARI</w:t>
      </w:r>
    </w:p>
    <w:p w14:paraId="546D3B87" w14:textId="77777777" w:rsidR="00375A5E" w:rsidRDefault="00375A5E" w:rsidP="00375A5E">
      <w:pPr>
        <w:jc w:val="both"/>
      </w:pPr>
    </w:p>
    <w:p w14:paraId="7D917FD5" w14:textId="58E209EC" w:rsidR="00375A5E" w:rsidRDefault="00375A5E" w:rsidP="00375A5E">
      <w:pPr>
        <w:jc w:val="both"/>
      </w:pPr>
      <w:r>
        <w:t>Topluluk yapısı, faaliyetleri, etkinlikleri ve çalışmalarıyla ilgili her türlü içeriğe hazırlanan sosyal paylaşım ağı sayfalarından (</w:t>
      </w:r>
      <w:proofErr w:type="spellStart"/>
      <w:r>
        <w:t>facebook</w:t>
      </w:r>
      <w:proofErr w:type="spellEnd"/>
      <w:r w:rsidR="006F1626">
        <w:t xml:space="preserve"> ve </w:t>
      </w:r>
      <w:proofErr w:type="spellStart"/>
      <w:r w:rsidR="006F1626">
        <w:t>integram</w:t>
      </w:r>
      <w:proofErr w:type="spellEnd"/>
      <w:r>
        <w:t>) ve internet sayfası üzerinden ulaşılabilir. Ayrıca topluluk hakkında güncel duyur</w:t>
      </w:r>
      <w:r w:rsidR="006F1626">
        <w:t>u</w:t>
      </w:r>
      <w:r>
        <w:t xml:space="preserve"> ve haberler hakkında okul panolarındaki afiş ve ilanların haricinde üyelere gönderilecek telefon mesajları aracılığıyla da bilgi alınabilir.</w:t>
      </w:r>
    </w:p>
    <w:p w14:paraId="51E20DC2" w14:textId="77777777" w:rsidR="00375A5E" w:rsidRDefault="00375A5E" w:rsidP="00375A5E">
      <w:pPr>
        <w:jc w:val="both"/>
        <w:rPr>
          <w:b/>
        </w:rPr>
      </w:pPr>
    </w:p>
    <w:p w14:paraId="68369D39" w14:textId="77777777" w:rsidR="00375A5E" w:rsidRDefault="00375A5E" w:rsidP="00375A5E">
      <w:pPr>
        <w:jc w:val="both"/>
        <w:rPr>
          <w:b/>
        </w:rPr>
      </w:pPr>
      <w:r>
        <w:rPr>
          <w:b/>
        </w:rPr>
        <w:t>4.4. BELİRTİLMEYEN DURUMLAR</w:t>
      </w:r>
    </w:p>
    <w:p w14:paraId="123A7411" w14:textId="77777777" w:rsidR="00375A5E" w:rsidRDefault="00375A5E" w:rsidP="00375A5E">
      <w:pPr>
        <w:jc w:val="both"/>
      </w:pPr>
    </w:p>
    <w:p w14:paraId="67837A47" w14:textId="0481A9FE" w:rsidR="00375A5E" w:rsidRDefault="00375A5E" w:rsidP="00375A5E">
      <w:pPr>
        <w:jc w:val="both"/>
      </w:pPr>
      <w:r>
        <w:t>Bu tüzükte belirtilmeyen hususlar için “</w:t>
      </w:r>
      <w:r w:rsidR="006F1626">
        <w:t>Kütahya Sağlık Bilimleri</w:t>
      </w:r>
      <w:r>
        <w:t xml:space="preserve"> Üniversitesi Öğrencilerinin Kuracakları Topluluklarının Uyacakları Kurallarla İlgili Yönerge” uyarınca işlem yapılır. </w:t>
      </w:r>
    </w:p>
    <w:p w14:paraId="39F6E849" w14:textId="77777777" w:rsidR="00375A5E" w:rsidRDefault="00375A5E" w:rsidP="00375A5E">
      <w:pPr>
        <w:jc w:val="both"/>
      </w:pPr>
    </w:p>
    <w:p w14:paraId="503A00F9" w14:textId="77777777" w:rsidR="00375A5E" w:rsidRDefault="00375A5E" w:rsidP="00375A5E">
      <w:pPr>
        <w:jc w:val="both"/>
        <w:rPr>
          <w:b/>
        </w:rPr>
      </w:pPr>
      <w:r>
        <w:rPr>
          <w:b/>
        </w:rPr>
        <w:t>4.5. YÜRÜRLÜK</w:t>
      </w:r>
    </w:p>
    <w:p w14:paraId="5C444319" w14:textId="77777777" w:rsidR="00375A5E" w:rsidRDefault="00375A5E" w:rsidP="00375A5E">
      <w:pPr>
        <w:jc w:val="both"/>
      </w:pPr>
    </w:p>
    <w:p w14:paraId="41CEEC79" w14:textId="61C62920" w:rsidR="00375A5E" w:rsidRDefault="00375A5E" w:rsidP="00375A5E">
      <w:pPr>
        <w:jc w:val="both"/>
      </w:pPr>
      <w:r>
        <w:t>“</w:t>
      </w:r>
      <w:r w:rsidR="006F1626">
        <w:t>Kütahya Sağlık Bilimleri</w:t>
      </w:r>
      <w:r>
        <w:t xml:space="preserve"> Üniversitesi Öğrencilerinin Kuracakları Topluluklarının Uyacakları Kurallarla İlgili Yönerge” uyarınca, Rektörlük onayı itibariyle bu tüzük yürürlüğe girer. </w:t>
      </w:r>
    </w:p>
    <w:p w14:paraId="3A52C85B" w14:textId="77777777" w:rsidR="00375A5E" w:rsidRDefault="00375A5E" w:rsidP="00375A5E"/>
    <w:p w14:paraId="6BAEFCE5" w14:textId="77777777" w:rsidR="009D00DF" w:rsidRDefault="009D00DF" w:rsidP="00375A5E"/>
    <w:p w14:paraId="3FA01603" w14:textId="04211452" w:rsidR="009D00DF" w:rsidRDefault="009D00DF" w:rsidP="00375A5E">
      <w:r>
        <w:t>Not: Topluluğunuz ile ilgili alacağınız kararlar ve eklemek istediğiniz maddeleri gerekli alanlara ekleyebilirsiniz.</w:t>
      </w:r>
    </w:p>
    <w:p w14:paraId="14DD2234" w14:textId="77777777" w:rsidR="00375A5E" w:rsidRDefault="00375A5E" w:rsidP="00375A5E"/>
    <w:p w14:paraId="0275E1E3" w14:textId="77777777" w:rsidR="00375A5E" w:rsidRDefault="00375A5E" w:rsidP="00375A5E"/>
    <w:p w14:paraId="7F676F64" w14:textId="77777777" w:rsidR="00375A5E" w:rsidRDefault="00375A5E" w:rsidP="00375A5E"/>
    <w:p w14:paraId="01135B7F" w14:textId="77777777" w:rsidR="001B05E7" w:rsidRDefault="001B05E7"/>
    <w:sectPr w:rsidR="001B05E7" w:rsidSect="00A5601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C2A79"/>
    <w:multiLevelType w:val="hybridMultilevel"/>
    <w:tmpl w:val="3774D50E"/>
    <w:lvl w:ilvl="0" w:tplc="041F0017">
      <w:start w:val="1"/>
      <w:numFmt w:val="lowerLetter"/>
      <w:lvlText w:val="%1)"/>
      <w:lvlJc w:val="left"/>
      <w:pPr>
        <w:tabs>
          <w:tab w:val="num" w:pos="720"/>
        </w:tabs>
        <w:ind w:left="720" w:hanging="360"/>
      </w:pPr>
      <w:rPr>
        <w:rFonts w:hint="default"/>
      </w:rPr>
    </w:lvl>
    <w:lvl w:ilvl="1" w:tplc="041F0003">
      <w:start w:val="1"/>
      <w:numFmt w:val="bullet"/>
      <w:lvlText w:val="o"/>
      <w:lvlJc w:val="left"/>
      <w:pPr>
        <w:tabs>
          <w:tab w:val="num" w:pos="1440"/>
        </w:tabs>
        <w:ind w:left="1440" w:hanging="360"/>
      </w:pPr>
      <w:rPr>
        <w:rFonts w:ascii="Courier New" w:hAnsi="Courier New" w:cs="Courier New" w:hint="default"/>
      </w:rPr>
    </w:lvl>
    <w:lvl w:ilvl="2" w:tplc="041F0005">
      <w:start w:val="1"/>
      <w:numFmt w:val="bullet"/>
      <w:lvlText w:val=""/>
      <w:lvlJc w:val="left"/>
      <w:pPr>
        <w:tabs>
          <w:tab w:val="num" w:pos="2160"/>
        </w:tabs>
        <w:ind w:left="2160" w:hanging="360"/>
      </w:pPr>
      <w:rPr>
        <w:rFonts w:ascii="Wingdings" w:hAnsi="Wingdings" w:hint="default"/>
      </w:rPr>
    </w:lvl>
    <w:lvl w:ilvl="3" w:tplc="041F0001">
      <w:start w:val="1"/>
      <w:numFmt w:val="bullet"/>
      <w:lvlText w:val=""/>
      <w:lvlJc w:val="left"/>
      <w:pPr>
        <w:tabs>
          <w:tab w:val="num" w:pos="2880"/>
        </w:tabs>
        <w:ind w:left="2880" w:hanging="360"/>
      </w:pPr>
      <w:rPr>
        <w:rFonts w:ascii="Symbol" w:hAnsi="Symbol" w:hint="default"/>
      </w:rPr>
    </w:lvl>
    <w:lvl w:ilvl="4" w:tplc="041F0003">
      <w:start w:val="1"/>
      <w:numFmt w:val="bullet"/>
      <w:lvlText w:val="o"/>
      <w:lvlJc w:val="left"/>
      <w:pPr>
        <w:tabs>
          <w:tab w:val="num" w:pos="3600"/>
        </w:tabs>
        <w:ind w:left="3600" w:hanging="360"/>
      </w:pPr>
      <w:rPr>
        <w:rFonts w:ascii="Courier New" w:hAnsi="Courier New" w:cs="Courier New" w:hint="default"/>
      </w:rPr>
    </w:lvl>
    <w:lvl w:ilvl="5" w:tplc="041F0005">
      <w:start w:val="1"/>
      <w:numFmt w:val="bullet"/>
      <w:lvlText w:val=""/>
      <w:lvlJc w:val="left"/>
      <w:pPr>
        <w:tabs>
          <w:tab w:val="num" w:pos="4320"/>
        </w:tabs>
        <w:ind w:left="4320" w:hanging="360"/>
      </w:pPr>
      <w:rPr>
        <w:rFonts w:ascii="Wingdings" w:hAnsi="Wingdings" w:hint="default"/>
      </w:rPr>
    </w:lvl>
    <w:lvl w:ilvl="6" w:tplc="041F0001">
      <w:start w:val="1"/>
      <w:numFmt w:val="bullet"/>
      <w:lvlText w:val=""/>
      <w:lvlJc w:val="left"/>
      <w:pPr>
        <w:tabs>
          <w:tab w:val="num" w:pos="5040"/>
        </w:tabs>
        <w:ind w:left="5040" w:hanging="360"/>
      </w:pPr>
      <w:rPr>
        <w:rFonts w:ascii="Symbol" w:hAnsi="Symbol" w:hint="default"/>
      </w:rPr>
    </w:lvl>
    <w:lvl w:ilvl="7" w:tplc="041F0003">
      <w:start w:val="1"/>
      <w:numFmt w:val="bullet"/>
      <w:lvlText w:val="o"/>
      <w:lvlJc w:val="left"/>
      <w:pPr>
        <w:tabs>
          <w:tab w:val="num" w:pos="5760"/>
        </w:tabs>
        <w:ind w:left="5760" w:hanging="360"/>
      </w:pPr>
      <w:rPr>
        <w:rFonts w:ascii="Courier New" w:hAnsi="Courier New" w:cs="Courier New" w:hint="default"/>
      </w:rPr>
    </w:lvl>
    <w:lvl w:ilvl="8" w:tplc="041F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B433EDE"/>
    <w:multiLevelType w:val="hybridMultilevel"/>
    <w:tmpl w:val="3112CB12"/>
    <w:lvl w:ilvl="0" w:tplc="041F0017">
      <w:start w:val="1"/>
      <w:numFmt w:val="lowerLetter"/>
      <w:lvlText w:val="%1)"/>
      <w:lvlJc w:val="left"/>
      <w:pPr>
        <w:tabs>
          <w:tab w:val="num" w:pos="720"/>
        </w:tabs>
        <w:ind w:left="720" w:hanging="360"/>
      </w:pPr>
      <w:rPr>
        <w:rFonts w:hint="default"/>
      </w:rPr>
    </w:lvl>
    <w:lvl w:ilvl="1" w:tplc="041F0003">
      <w:start w:val="1"/>
      <w:numFmt w:val="bullet"/>
      <w:lvlText w:val="o"/>
      <w:lvlJc w:val="left"/>
      <w:pPr>
        <w:tabs>
          <w:tab w:val="num" w:pos="1440"/>
        </w:tabs>
        <w:ind w:left="1440" w:hanging="360"/>
      </w:pPr>
      <w:rPr>
        <w:rFonts w:ascii="Courier New" w:hAnsi="Courier New" w:cs="Courier New" w:hint="default"/>
      </w:rPr>
    </w:lvl>
    <w:lvl w:ilvl="2" w:tplc="041F0005">
      <w:start w:val="1"/>
      <w:numFmt w:val="bullet"/>
      <w:lvlText w:val=""/>
      <w:lvlJc w:val="left"/>
      <w:pPr>
        <w:tabs>
          <w:tab w:val="num" w:pos="2160"/>
        </w:tabs>
        <w:ind w:left="2160" w:hanging="360"/>
      </w:pPr>
      <w:rPr>
        <w:rFonts w:ascii="Wingdings" w:hAnsi="Wingdings" w:hint="default"/>
      </w:rPr>
    </w:lvl>
    <w:lvl w:ilvl="3" w:tplc="041F0001">
      <w:start w:val="1"/>
      <w:numFmt w:val="bullet"/>
      <w:lvlText w:val=""/>
      <w:lvlJc w:val="left"/>
      <w:pPr>
        <w:tabs>
          <w:tab w:val="num" w:pos="2880"/>
        </w:tabs>
        <w:ind w:left="2880" w:hanging="360"/>
      </w:pPr>
      <w:rPr>
        <w:rFonts w:ascii="Symbol" w:hAnsi="Symbol" w:hint="default"/>
      </w:rPr>
    </w:lvl>
    <w:lvl w:ilvl="4" w:tplc="041F0003">
      <w:start w:val="1"/>
      <w:numFmt w:val="bullet"/>
      <w:lvlText w:val="o"/>
      <w:lvlJc w:val="left"/>
      <w:pPr>
        <w:tabs>
          <w:tab w:val="num" w:pos="3600"/>
        </w:tabs>
        <w:ind w:left="3600" w:hanging="360"/>
      </w:pPr>
      <w:rPr>
        <w:rFonts w:ascii="Courier New" w:hAnsi="Courier New" w:cs="Courier New" w:hint="default"/>
      </w:rPr>
    </w:lvl>
    <w:lvl w:ilvl="5" w:tplc="041F0005">
      <w:start w:val="1"/>
      <w:numFmt w:val="bullet"/>
      <w:lvlText w:val=""/>
      <w:lvlJc w:val="left"/>
      <w:pPr>
        <w:tabs>
          <w:tab w:val="num" w:pos="4320"/>
        </w:tabs>
        <w:ind w:left="4320" w:hanging="360"/>
      </w:pPr>
      <w:rPr>
        <w:rFonts w:ascii="Wingdings" w:hAnsi="Wingdings" w:hint="default"/>
      </w:rPr>
    </w:lvl>
    <w:lvl w:ilvl="6" w:tplc="041F0001">
      <w:start w:val="1"/>
      <w:numFmt w:val="bullet"/>
      <w:lvlText w:val=""/>
      <w:lvlJc w:val="left"/>
      <w:pPr>
        <w:tabs>
          <w:tab w:val="num" w:pos="5040"/>
        </w:tabs>
        <w:ind w:left="5040" w:hanging="360"/>
      </w:pPr>
      <w:rPr>
        <w:rFonts w:ascii="Symbol" w:hAnsi="Symbol" w:hint="default"/>
      </w:rPr>
    </w:lvl>
    <w:lvl w:ilvl="7" w:tplc="041F0003">
      <w:start w:val="1"/>
      <w:numFmt w:val="bullet"/>
      <w:lvlText w:val="o"/>
      <w:lvlJc w:val="left"/>
      <w:pPr>
        <w:tabs>
          <w:tab w:val="num" w:pos="5760"/>
        </w:tabs>
        <w:ind w:left="5760" w:hanging="360"/>
      </w:pPr>
      <w:rPr>
        <w:rFonts w:ascii="Courier New" w:hAnsi="Courier New" w:cs="Courier New" w:hint="default"/>
      </w:rPr>
    </w:lvl>
    <w:lvl w:ilvl="8" w:tplc="041F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12C66F1"/>
    <w:multiLevelType w:val="hybridMultilevel"/>
    <w:tmpl w:val="86061A60"/>
    <w:lvl w:ilvl="0" w:tplc="041F0017">
      <w:start w:val="1"/>
      <w:numFmt w:val="lowerLetter"/>
      <w:lvlText w:val="%1)"/>
      <w:lvlJc w:val="left"/>
      <w:pPr>
        <w:tabs>
          <w:tab w:val="num" w:pos="720"/>
        </w:tabs>
        <w:ind w:left="720" w:hanging="360"/>
      </w:pPr>
    </w:lvl>
    <w:lvl w:ilvl="1" w:tplc="041F0019">
      <w:start w:val="1"/>
      <w:numFmt w:val="lowerLetter"/>
      <w:lvlText w:val="%2."/>
      <w:lvlJc w:val="left"/>
      <w:pPr>
        <w:tabs>
          <w:tab w:val="num" w:pos="1440"/>
        </w:tabs>
        <w:ind w:left="1440" w:hanging="360"/>
      </w:pPr>
    </w:lvl>
    <w:lvl w:ilvl="2" w:tplc="041F001B">
      <w:start w:val="1"/>
      <w:numFmt w:val="lowerRoman"/>
      <w:lvlText w:val="%3."/>
      <w:lvlJc w:val="right"/>
      <w:pPr>
        <w:tabs>
          <w:tab w:val="num" w:pos="2160"/>
        </w:tabs>
        <w:ind w:left="2160" w:hanging="180"/>
      </w:pPr>
    </w:lvl>
    <w:lvl w:ilvl="3" w:tplc="041F000F">
      <w:start w:val="1"/>
      <w:numFmt w:val="decimal"/>
      <w:lvlText w:val="%4."/>
      <w:lvlJc w:val="left"/>
      <w:pPr>
        <w:tabs>
          <w:tab w:val="num" w:pos="2880"/>
        </w:tabs>
        <w:ind w:left="2880" w:hanging="360"/>
      </w:pPr>
    </w:lvl>
    <w:lvl w:ilvl="4" w:tplc="041F0019">
      <w:start w:val="1"/>
      <w:numFmt w:val="lowerLetter"/>
      <w:lvlText w:val="%5."/>
      <w:lvlJc w:val="left"/>
      <w:pPr>
        <w:tabs>
          <w:tab w:val="num" w:pos="3600"/>
        </w:tabs>
        <w:ind w:left="3600" w:hanging="360"/>
      </w:pPr>
    </w:lvl>
    <w:lvl w:ilvl="5" w:tplc="041F001B">
      <w:start w:val="1"/>
      <w:numFmt w:val="lowerRoman"/>
      <w:lvlText w:val="%6."/>
      <w:lvlJc w:val="right"/>
      <w:pPr>
        <w:tabs>
          <w:tab w:val="num" w:pos="4320"/>
        </w:tabs>
        <w:ind w:left="4320" w:hanging="180"/>
      </w:pPr>
    </w:lvl>
    <w:lvl w:ilvl="6" w:tplc="041F000F">
      <w:start w:val="1"/>
      <w:numFmt w:val="decimal"/>
      <w:lvlText w:val="%7."/>
      <w:lvlJc w:val="left"/>
      <w:pPr>
        <w:tabs>
          <w:tab w:val="num" w:pos="5040"/>
        </w:tabs>
        <w:ind w:left="5040" w:hanging="360"/>
      </w:pPr>
    </w:lvl>
    <w:lvl w:ilvl="7" w:tplc="041F0019">
      <w:start w:val="1"/>
      <w:numFmt w:val="lowerLetter"/>
      <w:lvlText w:val="%8."/>
      <w:lvlJc w:val="left"/>
      <w:pPr>
        <w:tabs>
          <w:tab w:val="num" w:pos="5760"/>
        </w:tabs>
        <w:ind w:left="5760" w:hanging="360"/>
      </w:pPr>
    </w:lvl>
    <w:lvl w:ilvl="8" w:tplc="041F001B">
      <w:start w:val="1"/>
      <w:numFmt w:val="lowerRoman"/>
      <w:lvlText w:val="%9."/>
      <w:lvlJc w:val="right"/>
      <w:pPr>
        <w:tabs>
          <w:tab w:val="num" w:pos="6480"/>
        </w:tabs>
        <w:ind w:left="6480" w:hanging="180"/>
      </w:pPr>
    </w:lvl>
  </w:abstractNum>
  <w:abstractNum w:abstractNumId="3" w15:restartNumberingAfterBreak="0">
    <w:nsid w:val="141812DD"/>
    <w:multiLevelType w:val="hybridMultilevel"/>
    <w:tmpl w:val="CE3A2898"/>
    <w:lvl w:ilvl="0" w:tplc="AD1A56EA">
      <w:start w:val="1"/>
      <w:numFmt w:val="lowerLetter"/>
      <w:lvlText w:val="%1)"/>
      <w:lvlJc w:val="left"/>
      <w:pPr>
        <w:tabs>
          <w:tab w:val="num" w:pos="720"/>
        </w:tabs>
        <w:ind w:left="720" w:hanging="360"/>
      </w:pPr>
      <w:rPr>
        <w:b w:val="0"/>
      </w:rPr>
    </w:lvl>
    <w:lvl w:ilvl="1" w:tplc="041F0019">
      <w:start w:val="1"/>
      <w:numFmt w:val="lowerLetter"/>
      <w:lvlText w:val="%2."/>
      <w:lvlJc w:val="left"/>
      <w:pPr>
        <w:tabs>
          <w:tab w:val="num" w:pos="1440"/>
        </w:tabs>
        <w:ind w:left="1440" w:hanging="360"/>
      </w:pPr>
    </w:lvl>
    <w:lvl w:ilvl="2" w:tplc="041F001B">
      <w:start w:val="1"/>
      <w:numFmt w:val="lowerRoman"/>
      <w:lvlText w:val="%3."/>
      <w:lvlJc w:val="right"/>
      <w:pPr>
        <w:tabs>
          <w:tab w:val="num" w:pos="2160"/>
        </w:tabs>
        <w:ind w:left="2160" w:hanging="180"/>
      </w:pPr>
    </w:lvl>
    <w:lvl w:ilvl="3" w:tplc="041F000F">
      <w:start w:val="1"/>
      <w:numFmt w:val="decimal"/>
      <w:lvlText w:val="%4."/>
      <w:lvlJc w:val="left"/>
      <w:pPr>
        <w:tabs>
          <w:tab w:val="num" w:pos="2880"/>
        </w:tabs>
        <w:ind w:left="2880" w:hanging="360"/>
      </w:pPr>
    </w:lvl>
    <w:lvl w:ilvl="4" w:tplc="041F0019">
      <w:start w:val="1"/>
      <w:numFmt w:val="lowerLetter"/>
      <w:lvlText w:val="%5."/>
      <w:lvlJc w:val="left"/>
      <w:pPr>
        <w:tabs>
          <w:tab w:val="num" w:pos="3600"/>
        </w:tabs>
        <w:ind w:left="3600" w:hanging="360"/>
      </w:pPr>
    </w:lvl>
    <w:lvl w:ilvl="5" w:tplc="041F001B">
      <w:start w:val="1"/>
      <w:numFmt w:val="lowerRoman"/>
      <w:lvlText w:val="%6."/>
      <w:lvlJc w:val="right"/>
      <w:pPr>
        <w:tabs>
          <w:tab w:val="num" w:pos="4320"/>
        </w:tabs>
        <w:ind w:left="4320" w:hanging="180"/>
      </w:pPr>
    </w:lvl>
    <w:lvl w:ilvl="6" w:tplc="041F000F">
      <w:start w:val="1"/>
      <w:numFmt w:val="decimal"/>
      <w:lvlText w:val="%7."/>
      <w:lvlJc w:val="left"/>
      <w:pPr>
        <w:tabs>
          <w:tab w:val="num" w:pos="5040"/>
        </w:tabs>
        <w:ind w:left="5040" w:hanging="360"/>
      </w:pPr>
    </w:lvl>
    <w:lvl w:ilvl="7" w:tplc="041F0019">
      <w:start w:val="1"/>
      <w:numFmt w:val="lowerLetter"/>
      <w:lvlText w:val="%8."/>
      <w:lvlJc w:val="left"/>
      <w:pPr>
        <w:tabs>
          <w:tab w:val="num" w:pos="5760"/>
        </w:tabs>
        <w:ind w:left="5760" w:hanging="360"/>
      </w:pPr>
    </w:lvl>
    <w:lvl w:ilvl="8" w:tplc="041F001B">
      <w:start w:val="1"/>
      <w:numFmt w:val="lowerRoman"/>
      <w:lvlText w:val="%9."/>
      <w:lvlJc w:val="right"/>
      <w:pPr>
        <w:tabs>
          <w:tab w:val="num" w:pos="6480"/>
        </w:tabs>
        <w:ind w:left="6480" w:hanging="180"/>
      </w:pPr>
    </w:lvl>
  </w:abstractNum>
  <w:abstractNum w:abstractNumId="4" w15:restartNumberingAfterBreak="0">
    <w:nsid w:val="149E1D57"/>
    <w:multiLevelType w:val="hybridMultilevel"/>
    <w:tmpl w:val="D708D9C6"/>
    <w:lvl w:ilvl="0" w:tplc="041F0017">
      <w:start w:val="1"/>
      <w:numFmt w:val="lowerLetter"/>
      <w:lvlText w:val="%1)"/>
      <w:lvlJc w:val="left"/>
      <w:pPr>
        <w:tabs>
          <w:tab w:val="num" w:pos="720"/>
        </w:tabs>
        <w:ind w:left="720" w:hanging="360"/>
      </w:pPr>
    </w:lvl>
    <w:lvl w:ilvl="1" w:tplc="041F0019">
      <w:start w:val="1"/>
      <w:numFmt w:val="lowerLetter"/>
      <w:lvlText w:val="%2."/>
      <w:lvlJc w:val="left"/>
      <w:pPr>
        <w:tabs>
          <w:tab w:val="num" w:pos="1440"/>
        </w:tabs>
        <w:ind w:left="1440" w:hanging="360"/>
      </w:pPr>
    </w:lvl>
    <w:lvl w:ilvl="2" w:tplc="041F001B">
      <w:start w:val="1"/>
      <w:numFmt w:val="lowerRoman"/>
      <w:lvlText w:val="%3."/>
      <w:lvlJc w:val="right"/>
      <w:pPr>
        <w:tabs>
          <w:tab w:val="num" w:pos="2160"/>
        </w:tabs>
        <w:ind w:left="2160" w:hanging="180"/>
      </w:pPr>
    </w:lvl>
    <w:lvl w:ilvl="3" w:tplc="041F000F">
      <w:start w:val="1"/>
      <w:numFmt w:val="decimal"/>
      <w:lvlText w:val="%4."/>
      <w:lvlJc w:val="left"/>
      <w:pPr>
        <w:tabs>
          <w:tab w:val="num" w:pos="2880"/>
        </w:tabs>
        <w:ind w:left="2880" w:hanging="360"/>
      </w:pPr>
    </w:lvl>
    <w:lvl w:ilvl="4" w:tplc="041F0019">
      <w:start w:val="1"/>
      <w:numFmt w:val="lowerLetter"/>
      <w:lvlText w:val="%5."/>
      <w:lvlJc w:val="left"/>
      <w:pPr>
        <w:tabs>
          <w:tab w:val="num" w:pos="3600"/>
        </w:tabs>
        <w:ind w:left="3600" w:hanging="360"/>
      </w:pPr>
    </w:lvl>
    <w:lvl w:ilvl="5" w:tplc="041F001B">
      <w:start w:val="1"/>
      <w:numFmt w:val="lowerRoman"/>
      <w:lvlText w:val="%6."/>
      <w:lvlJc w:val="right"/>
      <w:pPr>
        <w:tabs>
          <w:tab w:val="num" w:pos="4320"/>
        </w:tabs>
        <w:ind w:left="4320" w:hanging="180"/>
      </w:pPr>
    </w:lvl>
    <w:lvl w:ilvl="6" w:tplc="041F000F">
      <w:start w:val="1"/>
      <w:numFmt w:val="decimal"/>
      <w:lvlText w:val="%7."/>
      <w:lvlJc w:val="left"/>
      <w:pPr>
        <w:tabs>
          <w:tab w:val="num" w:pos="5040"/>
        </w:tabs>
        <w:ind w:left="5040" w:hanging="360"/>
      </w:pPr>
    </w:lvl>
    <w:lvl w:ilvl="7" w:tplc="041F0019">
      <w:start w:val="1"/>
      <w:numFmt w:val="lowerLetter"/>
      <w:lvlText w:val="%8."/>
      <w:lvlJc w:val="left"/>
      <w:pPr>
        <w:tabs>
          <w:tab w:val="num" w:pos="5760"/>
        </w:tabs>
        <w:ind w:left="5760" w:hanging="360"/>
      </w:pPr>
    </w:lvl>
    <w:lvl w:ilvl="8" w:tplc="041F001B">
      <w:start w:val="1"/>
      <w:numFmt w:val="lowerRoman"/>
      <w:lvlText w:val="%9."/>
      <w:lvlJc w:val="right"/>
      <w:pPr>
        <w:tabs>
          <w:tab w:val="num" w:pos="6480"/>
        </w:tabs>
        <w:ind w:left="6480" w:hanging="180"/>
      </w:pPr>
    </w:lvl>
  </w:abstractNum>
  <w:abstractNum w:abstractNumId="5" w15:restartNumberingAfterBreak="0">
    <w:nsid w:val="288A5EE2"/>
    <w:multiLevelType w:val="hybridMultilevel"/>
    <w:tmpl w:val="3F841C8A"/>
    <w:lvl w:ilvl="0" w:tplc="041F0017">
      <w:start w:val="1"/>
      <w:numFmt w:val="lowerLetter"/>
      <w:lvlText w:val="%1)"/>
      <w:lvlJc w:val="left"/>
      <w:pPr>
        <w:tabs>
          <w:tab w:val="num" w:pos="720"/>
        </w:tabs>
        <w:ind w:left="720" w:hanging="360"/>
      </w:pPr>
    </w:lvl>
    <w:lvl w:ilvl="1" w:tplc="041F0019">
      <w:start w:val="1"/>
      <w:numFmt w:val="lowerLetter"/>
      <w:lvlText w:val="%2."/>
      <w:lvlJc w:val="left"/>
      <w:pPr>
        <w:tabs>
          <w:tab w:val="num" w:pos="1440"/>
        </w:tabs>
        <w:ind w:left="1440" w:hanging="360"/>
      </w:pPr>
    </w:lvl>
    <w:lvl w:ilvl="2" w:tplc="041F001B">
      <w:start w:val="1"/>
      <w:numFmt w:val="lowerRoman"/>
      <w:lvlText w:val="%3."/>
      <w:lvlJc w:val="right"/>
      <w:pPr>
        <w:tabs>
          <w:tab w:val="num" w:pos="2160"/>
        </w:tabs>
        <w:ind w:left="2160" w:hanging="180"/>
      </w:pPr>
    </w:lvl>
    <w:lvl w:ilvl="3" w:tplc="041F000F">
      <w:start w:val="1"/>
      <w:numFmt w:val="decimal"/>
      <w:lvlText w:val="%4."/>
      <w:lvlJc w:val="left"/>
      <w:pPr>
        <w:tabs>
          <w:tab w:val="num" w:pos="2880"/>
        </w:tabs>
        <w:ind w:left="2880" w:hanging="360"/>
      </w:pPr>
    </w:lvl>
    <w:lvl w:ilvl="4" w:tplc="041F0019">
      <w:start w:val="1"/>
      <w:numFmt w:val="lowerLetter"/>
      <w:lvlText w:val="%5."/>
      <w:lvlJc w:val="left"/>
      <w:pPr>
        <w:tabs>
          <w:tab w:val="num" w:pos="3600"/>
        </w:tabs>
        <w:ind w:left="3600" w:hanging="360"/>
      </w:pPr>
    </w:lvl>
    <w:lvl w:ilvl="5" w:tplc="041F001B">
      <w:start w:val="1"/>
      <w:numFmt w:val="lowerRoman"/>
      <w:lvlText w:val="%6."/>
      <w:lvlJc w:val="right"/>
      <w:pPr>
        <w:tabs>
          <w:tab w:val="num" w:pos="4320"/>
        </w:tabs>
        <w:ind w:left="4320" w:hanging="180"/>
      </w:pPr>
    </w:lvl>
    <w:lvl w:ilvl="6" w:tplc="041F000F">
      <w:start w:val="1"/>
      <w:numFmt w:val="decimal"/>
      <w:lvlText w:val="%7."/>
      <w:lvlJc w:val="left"/>
      <w:pPr>
        <w:tabs>
          <w:tab w:val="num" w:pos="5040"/>
        </w:tabs>
        <w:ind w:left="5040" w:hanging="360"/>
      </w:pPr>
    </w:lvl>
    <w:lvl w:ilvl="7" w:tplc="041F0019">
      <w:start w:val="1"/>
      <w:numFmt w:val="lowerLetter"/>
      <w:lvlText w:val="%8."/>
      <w:lvlJc w:val="left"/>
      <w:pPr>
        <w:tabs>
          <w:tab w:val="num" w:pos="5760"/>
        </w:tabs>
        <w:ind w:left="5760" w:hanging="360"/>
      </w:pPr>
    </w:lvl>
    <w:lvl w:ilvl="8" w:tplc="041F001B">
      <w:start w:val="1"/>
      <w:numFmt w:val="lowerRoman"/>
      <w:lvlText w:val="%9."/>
      <w:lvlJc w:val="right"/>
      <w:pPr>
        <w:tabs>
          <w:tab w:val="num" w:pos="6480"/>
        </w:tabs>
        <w:ind w:left="6480" w:hanging="180"/>
      </w:pPr>
    </w:lvl>
  </w:abstractNum>
  <w:abstractNum w:abstractNumId="6" w15:restartNumberingAfterBreak="0">
    <w:nsid w:val="2C6E4274"/>
    <w:multiLevelType w:val="hybridMultilevel"/>
    <w:tmpl w:val="A8A670FA"/>
    <w:lvl w:ilvl="0" w:tplc="041F0017">
      <w:start w:val="1"/>
      <w:numFmt w:val="lowerLetter"/>
      <w:lvlText w:val="%1)"/>
      <w:lvlJc w:val="left"/>
      <w:pPr>
        <w:tabs>
          <w:tab w:val="num" w:pos="720"/>
        </w:tabs>
        <w:ind w:left="720" w:hanging="360"/>
      </w:pPr>
    </w:lvl>
    <w:lvl w:ilvl="1" w:tplc="041F0019">
      <w:start w:val="1"/>
      <w:numFmt w:val="lowerLetter"/>
      <w:lvlText w:val="%2."/>
      <w:lvlJc w:val="left"/>
      <w:pPr>
        <w:tabs>
          <w:tab w:val="num" w:pos="1440"/>
        </w:tabs>
        <w:ind w:left="1440" w:hanging="360"/>
      </w:pPr>
    </w:lvl>
    <w:lvl w:ilvl="2" w:tplc="041F001B">
      <w:start w:val="1"/>
      <w:numFmt w:val="lowerRoman"/>
      <w:lvlText w:val="%3."/>
      <w:lvlJc w:val="right"/>
      <w:pPr>
        <w:tabs>
          <w:tab w:val="num" w:pos="2160"/>
        </w:tabs>
        <w:ind w:left="2160" w:hanging="180"/>
      </w:pPr>
    </w:lvl>
    <w:lvl w:ilvl="3" w:tplc="041F000F">
      <w:start w:val="1"/>
      <w:numFmt w:val="decimal"/>
      <w:lvlText w:val="%4."/>
      <w:lvlJc w:val="left"/>
      <w:pPr>
        <w:tabs>
          <w:tab w:val="num" w:pos="2880"/>
        </w:tabs>
        <w:ind w:left="2880" w:hanging="360"/>
      </w:pPr>
    </w:lvl>
    <w:lvl w:ilvl="4" w:tplc="041F0019">
      <w:start w:val="1"/>
      <w:numFmt w:val="lowerLetter"/>
      <w:lvlText w:val="%5."/>
      <w:lvlJc w:val="left"/>
      <w:pPr>
        <w:tabs>
          <w:tab w:val="num" w:pos="3600"/>
        </w:tabs>
        <w:ind w:left="3600" w:hanging="360"/>
      </w:pPr>
    </w:lvl>
    <w:lvl w:ilvl="5" w:tplc="041F001B">
      <w:start w:val="1"/>
      <w:numFmt w:val="lowerRoman"/>
      <w:lvlText w:val="%6."/>
      <w:lvlJc w:val="right"/>
      <w:pPr>
        <w:tabs>
          <w:tab w:val="num" w:pos="4320"/>
        </w:tabs>
        <w:ind w:left="4320" w:hanging="180"/>
      </w:pPr>
    </w:lvl>
    <w:lvl w:ilvl="6" w:tplc="041F000F">
      <w:start w:val="1"/>
      <w:numFmt w:val="decimal"/>
      <w:lvlText w:val="%7."/>
      <w:lvlJc w:val="left"/>
      <w:pPr>
        <w:tabs>
          <w:tab w:val="num" w:pos="5040"/>
        </w:tabs>
        <w:ind w:left="5040" w:hanging="360"/>
      </w:pPr>
    </w:lvl>
    <w:lvl w:ilvl="7" w:tplc="041F0019">
      <w:start w:val="1"/>
      <w:numFmt w:val="lowerLetter"/>
      <w:lvlText w:val="%8."/>
      <w:lvlJc w:val="left"/>
      <w:pPr>
        <w:tabs>
          <w:tab w:val="num" w:pos="5760"/>
        </w:tabs>
        <w:ind w:left="5760" w:hanging="360"/>
      </w:pPr>
    </w:lvl>
    <w:lvl w:ilvl="8" w:tplc="041F001B">
      <w:start w:val="1"/>
      <w:numFmt w:val="lowerRoman"/>
      <w:lvlText w:val="%9."/>
      <w:lvlJc w:val="right"/>
      <w:pPr>
        <w:tabs>
          <w:tab w:val="num" w:pos="6480"/>
        </w:tabs>
        <w:ind w:left="6480" w:hanging="180"/>
      </w:pPr>
    </w:lvl>
  </w:abstractNum>
  <w:abstractNum w:abstractNumId="7" w15:restartNumberingAfterBreak="0">
    <w:nsid w:val="3EB029B8"/>
    <w:multiLevelType w:val="hybridMultilevel"/>
    <w:tmpl w:val="B3DCB6FA"/>
    <w:lvl w:ilvl="0" w:tplc="1C381924">
      <w:start w:val="1"/>
      <w:numFmt w:val="lowerLetter"/>
      <w:lvlText w:val="%1)"/>
      <w:lvlJc w:val="left"/>
      <w:pPr>
        <w:tabs>
          <w:tab w:val="num" w:pos="720"/>
        </w:tabs>
        <w:ind w:left="720" w:hanging="360"/>
      </w:pPr>
      <w:rPr>
        <w:b w:val="0"/>
      </w:rPr>
    </w:lvl>
    <w:lvl w:ilvl="1" w:tplc="041F0019">
      <w:start w:val="1"/>
      <w:numFmt w:val="lowerLetter"/>
      <w:lvlText w:val="%2."/>
      <w:lvlJc w:val="left"/>
      <w:pPr>
        <w:tabs>
          <w:tab w:val="num" w:pos="1440"/>
        </w:tabs>
        <w:ind w:left="1440" w:hanging="360"/>
      </w:pPr>
    </w:lvl>
    <w:lvl w:ilvl="2" w:tplc="041F001B">
      <w:start w:val="1"/>
      <w:numFmt w:val="lowerRoman"/>
      <w:lvlText w:val="%3."/>
      <w:lvlJc w:val="right"/>
      <w:pPr>
        <w:tabs>
          <w:tab w:val="num" w:pos="2160"/>
        </w:tabs>
        <w:ind w:left="2160" w:hanging="180"/>
      </w:pPr>
    </w:lvl>
    <w:lvl w:ilvl="3" w:tplc="041F000F">
      <w:start w:val="1"/>
      <w:numFmt w:val="decimal"/>
      <w:lvlText w:val="%4."/>
      <w:lvlJc w:val="left"/>
      <w:pPr>
        <w:tabs>
          <w:tab w:val="num" w:pos="2880"/>
        </w:tabs>
        <w:ind w:left="2880" w:hanging="360"/>
      </w:pPr>
    </w:lvl>
    <w:lvl w:ilvl="4" w:tplc="041F0019">
      <w:start w:val="1"/>
      <w:numFmt w:val="lowerLetter"/>
      <w:lvlText w:val="%5."/>
      <w:lvlJc w:val="left"/>
      <w:pPr>
        <w:tabs>
          <w:tab w:val="num" w:pos="3600"/>
        </w:tabs>
        <w:ind w:left="3600" w:hanging="360"/>
      </w:pPr>
    </w:lvl>
    <w:lvl w:ilvl="5" w:tplc="041F001B">
      <w:start w:val="1"/>
      <w:numFmt w:val="lowerRoman"/>
      <w:lvlText w:val="%6."/>
      <w:lvlJc w:val="right"/>
      <w:pPr>
        <w:tabs>
          <w:tab w:val="num" w:pos="4320"/>
        </w:tabs>
        <w:ind w:left="4320" w:hanging="180"/>
      </w:pPr>
    </w:lvl>
    <w:lvl w:ilvl="6" w:tplc="041F000F">
      <w:start w:val="1"/>
      <w:numFmt w:val="decimal"/>
      <w:lvlText w:val="%7."/>
      <w:lvlJc w:val="left"/>
      <w:pPr>
        <w:tabs>
          <w:tab w:val="num" w:pos="5040"/>
        </w:tabs>
        <w:ind w:left="5040" w:hanging="360"/>
      </w:pPr>
    </w:lvl>
    <w:lvl w:ilvl="7" w:tplc="041F0019">
      <w:start w:val="1"/>
      <w:numFmt w:val="lowerLetter"/>
      <w:lvlText w:val="%8."/>
      <w:lvlJc w:val="left"/>
      <w:pPr>
        <w:tabs>
          <w:tab w:val="num" w:pos="5760"/>
        </w:tabs>
        <w:ind w:left="5760" w:hanging="360"/>
      </w:pPr>
    </w:lvl>
    <w:lvl w:ilvl="8" w:tplc="041F001B">
      <w:start w:val="1"/>
      <w:numFmt w:val="lowerRoman"/>
      <w:lvlText w:val="%9."/>
      <w:lvlJc w:val="right"/>
      <w:pPr>
        <w:tabs>
          <w:tab w:val="num" w:pos="6480"/>
        </w:tabs>
        <w:ind w:left="6480" w:hanging="180"/>
      </w:pPr>
    </w:lvl>
  </w:abstractNum>
  <w:abstractNum w:abstractNumId="8" w15:restartNumberingAfterBreak="0">
    <w:nsid w:val="411F0313"/>
    <w:multiLevelType w:val="hybridMultilevel"/>
    <w:tmpl w:val="D04EF460"/>
    <w:lvl w:ilvl="0" w:tplc="041F0017">
      <w:start w:val="1"/>
      <w:numFmt w:val="lowerLetter"/>
      <w:lvlText w:val="%1)"/>
      <w:lvlJc w:val="left"/>
      <w:pPr>
        <w:tabs>
          <w:tab w:val="num" w:pos="720"/>
        </w:tabs>
        <w:ind w:left="720" w:hanging="360"/>
      </w:pPr>
    </w:lvl>
    <w:lvl w:ilvl="1" w:tplc="041F0019">
      <w:start w:val="1"/>
      <w:numFmt w:val="lowerLetter"/>
      <w:lvlText w:val="%2."/>
      <w:lvlJc w:val="left"/>
      <w:pPr>
        <w:tabs>
          <w:tab w:val="num" w:pos="1440"/>
        </w:tabs>
        <w:ind w:left="1440" w:hanging="360"/>
      </w:pPr>
    </w:lvl>
    <w:lvl w:ilvl="2" w:tplc="041F001B">
      <w:start w:val="1"/>
      <w:numFmt w:val="lowerRoman"/>
      <w:lvlText w:val="%3."/>
      <w:lvlJc w:val="right"/>
      <w:pPr>
        <w:tabs>
          <w:tab w:val="num" w:pos="2160"/>
        </w:tabs>
        <w:ind w:left="2160" w:hanging="180"/>
      </w:pPr>
    </w:lvl>
    <w:lvl w:ilvl="3" w:tplc="041F000F">
      <w:start w:val="1"/>
      <w:numFmt w:val="decimal"/>
      <w:lvlText w:val="%4."/>
      <w:lvlJc w:val="left"/>
      <w:pPr>
        <w:tabs>
          <w:tab w:val="num" w:pos="2880"/>
        </w:tabs>
        <w:ind w:left="2880" w:hanging="360"/>
      </w:pPr>
    </w:lvl>
    <w:lvl w:ilvl="4" w:tplc="041F0019">
      <w:start w:val="1"/>
      <w:numFmt w:val="lowerLetter"/>
      <w:lvlText w:val="%5."/>
      <w:lvlJc w:val="left"/>
      <w:pPr>
        <w:tabs>
          <w:tab w:val="num" w:pos="3600"/>
        </w:tabs>
        <w:ind w:left="3600" w:hanging="360"/>
      </w:pPr>
    </w:lvl>
    <w:lvl w:ilvl="5" w:tplc="041F001B">
      <w:start w:val="1"/>
      <w:numFmt w:val="lowerRoman"/>
      <w:lvlText w:val="%6."/>
      <w:lvlJc w:val="right"/>
      <w:pPr>
        <w:tabs>
          <w:tab w:val="num" w:pos="4320"/>
        </w:tabs>
        <w:ind w:left="4320" w:hanging="180"/>
      </w:pPr>
    </w:lvl>
    <w:lvl w:ilvl="6" w:tplc="041F000F">
      <w:start w:val="1"/>
      <w:numFmt w:val="decimal"/>
      <w:lvlText w:val="%7."/>
      <w:lvlJc w:val="left"/>
      <w:pPr>
        <w:tabs>
          <w:tab w:val="num" w:pos="5040"/>
        </w:tabs>
        <w:ind w:left="5040" w:hanging="360"/>
      </w:pPr>
    </w:lvl>
    <w:lvl w:ilvl="7" w:tplc="041F0019">
      <w:start w:val="1"/>
      <w:numFmt w:val="lowerLetter"/>
      <w:lvlText w:val="%8."/>
      <w:lvlJc w:val="left"/>
      <w:pPr>
        <w:tabs>
          <w:tab w:val="num" w:pos="5760"/>
        </w:tabs>
        <w:ind w:left="5760" w:hanging="360"/>
      </w:pPr>
    </w:lvl>
    <w:lvl w:ilvl="8" w:tplc="041F001B">
      <w:start w:val="1"/>
      <w:numFmt w:val="lowerRoman"/>
      <w:lvlText w:val="%9."/>
      <w:lvlJc w:val="right"/>
      <w:pPr>
        <w:tabs>
          <w:tab w:val="num" w:pos="6480"/>
        </w:tabs>
        <w:ind w:left="6480" w:hanging="180"/>
      </w:pPr>
    </w:lvl>
  </w:abstractNum>
  <w:abstractNum w:abstractNumId="9" w15:restartNumberingAfterBreak="0">
    <w:nsid w:val="59084598"/>
    <w:multiLevelType w:val="hybridMultilevel"/>
    <w:tmpl w:val="C0AE7C18"/>
    <w:lvl w:ilvl="0" w:tplc="041F0017">
      <w:start w:val="1"/>
      <w:numFmt w:val="lowerLetter"/>
      <w:lvlText w:val="%1)"/>
      <w:lvlJc w:val="left"/>
      <w:pPr>
        <w:tabs>
          <w:tab w:val="num" w:pos="720"/>
        </w:tabs>
        <w:ind w:left="720" w:hanging="360"/>
      </w:pPr>
    </w:lvl>
    <w:lvl w:ilvl="1" w:tplc="041F0019">
      <w:start w:val="1"/>
      <w:numFmt w:val="lowerLetter"/>
      <w:lvlText w:val="%2."/>
      <w:lvlJc w:val="left"/>
      <w:pPr>
        <w:tabs>
          <w:tab w:val="num" w:pos="1440"/>
        </w:tabs>
        <w:ind w:left="1440" w:hanging="360"/>
      </w:pPr>
    </w:lvl>
    <w:lvl w:ilvl="2" w:tplc="041F001B">
      <w:start w:val="1"/>
      <w:numFmt w:val="lowerRoman"/>
      <w:lvlText w:val="%3."/>
      <w:lvlJc w:val="right"/>
      <w:pPr>
        <w:tabs>
          <w:tab w:val="num" w:pos="2160"/>
        </w:tabs>
        <w:ind w:left="2160" w:hanging="180"/>
      </w:pPr>
    </w:lvl>
    <w:lvl w:ilvl="3" w:tplc="041F000F">
      <w:start w:val="1"/>
      <w:numFmt w:val="decimal"/>
      <w:lvlText w:val="%4."/>
      <w:lvlJc w:val="left"/>
      <w:pPr>
        <w:tabs>
          <w:tab w:val="num" w:pos="2880"/>
        </w:tabs>
        <w:ind w:left="2880" w:hanging="360"/>
      </w:pPr>
    </w:lvl>
    <w:lvl w:ilvl="4" w:tplc="041F0019">
      <w:start w:val="1"/>
      <w:numFmt w:val="lowerLetter"/>
      <w:lvlText w:val="%5."/>
      <w:lvlJc w:val="left"/>
      <w:pPr>
        <w:tabs>
          <w:tab w:val="num" w:pos="3600"/>
        </w:tabs>
        <w:ind w:left="3600" w:hanging="360"/>
      </w:pPr>
    </w:lvl>
    <w:lvl w:ilvl="5" w:tplc="041F001B">
      <w:start w:val="1"/>
      <w:numFmt w:val="lowerRoman"/>
      <w:lvlText w:val="%6."/>
      <w:lvlJc w:val="right"/>
      <w:pPr>
        <w:tabs>
          <w:tab w:val="num" w:pos="4320"/>
        </w:tabs>
        <w:ind w:left="4320" w:hanging="180"/>
      </w:pPr>
    </w:lvl>
    <w:lvl w:ilvl="6" w:tplc="041F000F">
      <w:start w:val="1"/>
      <w:numFmt w:val="decimal"/>
      <w:lvlText w:val="%7."/>
      <w:lvlJc w:val="left"/>
      <w:pPr>
        <w:tabs>
          <w:tab w:val="num" w:pos="5040"/>
        </w:tabs>
        <w:ind w:left="5040" w:hanging="360"/>
      </w:pPr>
    </w:lvl>
    <w:lvl w:ilvl="7" w:tplc="041F0019">
      <w:start w:val="1"/>
      <w:numFmt w:val="lowerLetter"/>
      <w:lvlText w:val="%8."/>
      <w:lvlJc w:val="left"/>
      <w:pPr>
        <w:tabs>
          <w:tab w:val="num" w:pos="5760"/>
        </w:tabs>
        <w:ind w:left="5760" w:hanging="360"/>
      </w:pPr>
    </w:lvl>
    <w:lvl w:ilvl="8" w:tplc="041F001B">
      <w:start w:val="1"/>
      <w:numFmt w:val="lowerRoman"/>
      <w:lvlText w:val="%9."/>
      <w:lvlJc w:val="right"/>
      <w:pPr>
        <w:tabs>
          <w:tab w:val="num" w:pos="6480"/>
        </w:tabs>
        <w:ind w:left="6480" w:hanging="180"/>
      </w:pPr>
    </w:lvl>
  </w:abstractNum>
  <w:abstractNum w:abstractNumId="10" w15:restartNumberingAfterBreak="0">
    <w:nsid w:val="590A30B7"/>
    <w:multiLevelType w:val="hybridMultilevel"/>
    <w:tmpl w:val="2A7A1920"/>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647D690D"/>
    <w:multiLevelType w:val="hybridMultilevel"/>
    <w:tmpl w:val="57D4F2D2"/>
    <w:lvl w:ilvl="0" w:tplc="19728AA6">
      <w:start w:val="1"/>
      <w:numFmt w:val="lowerLetter"/>
      <w:lvlText w:val="%1)"/>
      <w:lvlJc w:val="left"/>
      <w:pPr>
        <w:tabs>
          <w:tab w:val="num" w:pos="720"/>
        </w:tabs>
        <w:ind w:left="720" w:hanging="360"/>
      </w:pPr>
      <w:rPr>
        <w:b w:val="0"/>
      </w:rPr>
    </w:lvl>
    <w:lvl w:ilvl="1" w:tplc="041F0019">
      <w:start w:val="1"/>
      <w:numFmt w:val="lowerLetter"/>
      <w:lvlText w:val="%2."/>
      <w:lvlJc w:val="left"/>
      <w:pPr>
        <w:tabs>
          <w:tab w:val="num" w:pos="1440"/>
        </w:tabs>
        <w:ind w:left="1440" w:hanging="360"/>
      </w:pPr>
    </w:lvl>
    <w:lvl w:ilvl="2" w:tplc="041F001B">
      <w:start w:val="1"/>
      <w:numFmt w:val="lowerRoman"/>
      <w:lvlText w:val="%3."/>
      <w:lvlJc w:val="right"/>
      <w:pPr>
        <w:tabs>
          <w:tab w:val="num" w:pos="2160"/>
        </w:tabs>
        <w:ind w:left="2160" w:hanging="180"/>
      </w:pPr>
    </w:lvl>
    <w:lvl w:ilvl="3" w:tplc="041F000F">
      <w:start w:val="1"/>
      <w:numFmt w:val="decimal"/>
      <w:lvlText w:val="%4."/>
      <w:lvlJc w:val="left"/>
      <w:pPr>
        <w:tabs>
          <w:tab w:val="num" w:pos="2880"/>
        </w:tabs>
        <w:ind w:left="2880" w:hanging="360"/>
      </w:pPr>
    </w:lvl>
    <w:lvl w:ilvl="4" w:tplc="041F0019">
      <w:start w:val="1"/>
      <w:numFmt w:val="lowerLetter"/>
      <w:lvlText w:val="%5."/>
      <w:lvlJc w:val="left"/>
      <w:pPr>
        <w:tabs>
          <w:tab w:val="num" w:pos="3600"/>
        </w:tabs>
        <w:ind w:left="3600" w:hanging="360"/>
      </w:pPr>
    </w:lvl>
    <w:lvl w:ilvl="5" w:tplc="041F001B">
      <w:start w:val="1"/>
      <w:numFmt w:val="lowerRoman"/>
      <w:lvlText w:val="%6."/>
      <w:lvlJc w:val="right"/>
      <w:pPr>
        <w:tabs>
          <w:tab w:val="num" w:pos="4320"/>
        </w:tabs>
        <w:ind w:left="4320" w:hanging="180"/>
      </w:pPr>
    </w:lvl>
    <w:lvl w:ilvl="6" w:tplc="041F000F">
      <w:start w:val="1"/>
      <w:numFmt w:val="decimal"/>
      <w:lvlText w:val="%7."/>
      <w:lvlJc w:val="left"/>
      <w:pPr>
        <w:tabs>
          <w:tab w:val="num" w:pos="5040"/>
        </w:tabs>
        <w:ind w:left="5040" w:hanging="360"/>
      </w:pPr>
    </w:lvl>
    <w:lvl w:ilvl="7" w:tplc="041F0019">
      <w:start w:val="1"/>
      <w:numFmt w:val="lowerLetter"/>
      <w:lvlText w:val="%8."/>
      <w:lvlJc w:val="left"/>
      <w:pPr>
        <w:tabs>
          <w:tab w:val="num" w:pos="5760"/>
        </w:tabs>
        <w:ind w:left="5760" w:hanging="360"/>
      </w:pPr>
    </w:lvl>
    <w:lvl w:ilvl="8" w:tplc="041F001B">
      <w:start w:val="1"/>
      <w:numFmt w:val="lowerRoman"/>
      <w:lvlText w:val="%9."/>
      <w:lvlJc w:val="right"/>
      <w:pPr>
        <w:tabs>
          <w:tab w:val="num" w:pos="6480"/>
        </w:tabs>
        <w:ind w:left="6480" w:hanging="180"/>
      </w:pPr>
    </w:lvl>
  </w:abstractNum>
  <w:abstractNum w:abstractNumId="12" w15:restartNumberingAfterBreak="0">
    <w:nsid w:val="710F0B12"/>
    <w:multiLevelType w:val="hybridMultilevel"/>
    <w:tmpl w:val="5420B6CC"/>
    <w:lvl w:ilvl="0" w:tplc="041F0017">
      <w:start w:val="1"/>
      <w:numFmt w:val="lowerLetter"/>
      <w:lvlText w:val="%1)"/>
      <w:lvlJc w:val="left"/>
      <w:pPr>
        <w:tabs>
          <w:tab w:val="num" w:pos="720"/>
        </w:tabs>
        <w:ind w:left="720" w:hanging="360"/>
      </w:pPr>
    </w:lvl>
    <w:lvl w:ilvl="1" w:tplc="041F0019">
      <w:start w:val="1"/>
      <w:numFmt w:val="lowerLetter"/>
      <w:lvlText w:val="%2."/>
      <w:lvlJc w:val="left"/>
      <w:pPr>
        <w:tabs>
          <w:tab w:val="num" w:pos="1440"/>
        </w:tabs>
        <w:ind w:left="1440" w:hanging="360"/>
      </w:pPr>
    </w:lvl>
    <w:lvl w:ilvl="2" w:tplc="041F001B">
      <w:start w:val="1"/>
      <w:numFmt w:val="lowerRoman"/>
      <w:lvlText w:val="%3."/>
      <w:lvlJc w:val="right"/>
      <w:pPr>
        <w:tabs>
          <w:tab w:val="num" w:pos="2160"/>
        </w:tabs>
        <w:ind w:left="2160" w:hanging="180"/>
      </w:pPr>
    </w:lvl>
    <w:lvl w:ilvl="3" w:tplc="041F000F">
      <w:start w:val="1"/>
      <w:numFmt w:val="decimal"/>
      <w:lvlText w:val="%4."/>
      <w:lvlJc w:val="left"/>
      <w:pPr>
        <w:tabs>
          <w:tab w:val="num" w:pos="2880"/>
        </w:tabs>
        <w:ind w:left="2880" w:hanging="360"/>
      </w:pPr>
    </w:lvl>
    <w:lvl w:ilvl="4" w:tplc="041F0019">
      <w:start w:val="1"/>
      <w:numFmt w:val="lowerLetter"/>
      <w:lvlText w:val="%5."/>
      <w:lvlJc w:val="left"/>
      <w:pPr>
        <w:tabs>
          <w:tab w:val="num" w:pos="3600"/>
        </w:tabs>
        <w:ind w:left="3600" w:hanging="360"/>
      </w:pPr>
    </w:lvl>
    <w:lvl w:ilvl="5" w:tplc="041F001B">
      <w:start w:val="1"/>
      <w:numFmt w:val="lowerRoman"/>
      <w:lvlText w:val="%6."/>
      <w:lvlJc w:val="right"/>
      <w:pPr>
        <w:tabs>
          <w:tab w:val="num" w:pos="4320"/>
        </w:tabs>
        <w:ind w:left="4320" w:hanging="180"/>
      </w:pPr>
    </w:lvl>
    <w:lvl w:ilvl="6" w:tplc="041F000F">
      <w:start w:val="1"/>
      <w:numFmt w:val="decimal"/>
      <w:lvlText w:val="%7."/>
      <w:lvlJc w:val="left"/>
      <w:pPr>
        <w:tabs>
          <w:tab w:val="num" w:pos="5040"/>
        </w:tabs>
        <w:ind w:left="5040" w:hanging="360"/>
      </w:pPr>
    </w:lvl>
    <w:lvl w:ilvl="7" w:tplc="041F0019">
      <w:start w:val="1"/>
      <w:numFmt w:val="lowerLetter"/>
      <w:lvlText w:val="%8."/>
      <w:lvlJc w:val="left"/>
      <w:pPr>
        <w:tabs>
          <w:tab w:val="num" w:pos="5760"/>
        </w:tabs>
        <w:ind w:left="5760" w:hanging="360"/>
      </w:pPr>
    </w:lvl>
    <w:lvl w:ilvl="8" w:tplc="041F001B">
      <w:start w:val="1"/>
      <w:numFmt w:val="lowerRoman"/>
      <w:lvlText w:val="%9."/>
      <w:lvlJc w:val="right"/>
      <w:pPr>
        <w:tabs>
          <w:tab w:val="num" w:pos="6480"/>
        </w:tabs>
        <w:ind w:left="6480" w:hanging="180"/>
      </w:pPr>
    </w:lvl>
  </w:abstractNum>
  <w:abstractNum w:abstractNumId="13" w15:restartNumberingAfterBreak="0">
    <w:nsid w:val="78925CAC"/>
    <w:multiLevelType w:val="hybridMultilevel"/>
    <w:tmpl w:val="137E3D0C"/>
    <w:lvl w:ilvl="0" w:tplc="041F0017">
      <w:start w:val="1"/>
      <w:numFmt w:val="lowerLetter"/>
      <w:lvlText w:val="%1)"/>
      <w:lvlJc w:val="left"/>
      <w:pPr>
        <w:tabs>
          <w:tab w:val="num" w:pos="720"/>
        </w:tabs>
        <w:ind w:left="720" w:hanging="360"/>
      </w:pPr>
      <w:rPr>
        <w:rFonts w:hint="default"/>
      </w:rPr>
    </w:lvl>
    <w:lvl w:ilvl="1" w:tplc="041F0003">
      <w:start w:val="1"/>
      <w:numFmt w:val="bullet"/>
      <w:lvlText w:val="o"/>
      <w:lvlJc w:val="left"/>
      <w:pPr>
        <w:tabs>
          <w:tab w:val="num" w:pos="1440"/>
        </w:tabs>
        <w:ind w:left="1440" w:hanging="360"/>
      </w:pPr>
      <w:rPr>
        <w:rFonts w:ascii="Courier New" w:hAnsi="Courier New" w:cs="Courier New" w:hint="default"/>
      </w:rPr>
    </w:lvl>
    <w:lvl w:ilvl="2" w:tplc="041F0005">
      <w:start w:val="1"/>
      <w:numFmt w:val="bullet"/>
      <w:lvlText w:val=""/>
      <w:lvlJc w:val="left"/>
      <w:pPr>
        <w:tabs>
          <w:tab w:val="num" w:pos="2160"/>
        </w:tabs>
        <w:ind w:left="2160" w:hanging="360"/>
      </w:pPr>
      <w:rPr>
        <w:rFonts w:ascii="Wingdings" w:hAnsi="Wingdings" w:hint="default"/>
      </w:rPr>
    </w:lvl>
    <w:lvl w:ilvl="3" w:tplc="041F0001">
      <w:start w:val="1"/>
      <w:numFmt w:val="bullet"/>
      <w:lvlText w:val=""/>
      <w:lvlJc w:val="left"/>
      <w:pPr>
        <w:tabs>
          <w:tab w:val="num" w:pos="2880"/>
        </w:tabs>
        <w:ind w:left="2880" w:hanging="360"/>
      </w:pPr>
      <w:rPr>
        <w:rFonts w:ascii="Symbol" w:hAnsi="Symbol" w:hint="default"/>
      </w:rPr>
    </w:lvl>
    <w:lvl w:ilvl="4" w:tplc="041F0003">
      <w:start w:val="1"/>
      <w:numFmt w:val="bullet"/>
      <w:lvlText w:val="o"/>
      <w:lvlJc w:val="left"/>
      <w:pPr>
        <w:tabs>
          <w:tab w:val="num" w:pos="3600"/>
        </w:tabs>
        <w:ind w:left="3600" w:hanging="360"/>
      </w:pPr>
      <w:rPr>
        <w:rFonts w:ascii="Courier New" w:hAnsi="Courier New" w:cs="Courier New" w:hint="default"/>
      </w:rPr>
    </w:lvl>
    <w:lvl w:ilvl="5" w:tplc="041F0005">
      <w:start w:val="1"/>
      <w:numFmt w:val="bullet"/>
      <w:lvlText w:val=""/>
      <w:lvlJc w:val="left"/>
      <w:pPr>
        <w:tabs>
          <w:tab w:val="num" w:pos="4320"/>
        </w:tabs>
        <w:ind w:left="4320" w:hanging="360"/>
      </w:pPr>
      <w:rPr>
        <w:rFonts w:ascii="Wingdings" w:hAnsi="Wingdings" w:hint="default"/>
      </w:rPr>
    </w:lvl>
    <w:lvl w:ilvl="6" w:tplc="041F0001">
      <w:start w:val="1"/>
      <w:numFmt w:val="bullet"/>
      <w:lvlText w:val=""/>
      <w:lvlJc w:val="left"/>
      <w:pPr>
        <w:tabs>
          <w:tab w:val="num" w:pos="5040"/>
        </w:tabs>
        <w:ind w:left="5040" w:hanging="360"/>
      </w:pPr>
      <w:rPr>
        <w:rFonts w:ascii="Symbol" w:hAnsi="Symbol" w:hint="default"/>
      </w:rPr>
    </w:lvl>
    <w:lvl w:ilvl="7" w:tplc="041F0003">
      <w:start w:val="1"/>
      <w:numFmt w:val="bullet"/>
      <w:lvlText w:val="o"/>
      <w:lvlJc w:val="left"/>
      <w:pPr>
        <w:tabs>
          <w:tab w:val="num" w:pos="5760"/>
        </w:tabs>
        <w:ind w:left="5760" w:hanging="360"/>
      </w:pPr>
      <w:rPr>
        <w:rFonts w:ascii="Courier New" w:hAnsi="Courier New" w:cs="Courier New" w:hint="default"/>
      </w:rPr>
    </w:lvl>
    <w:lvl w:ilvl="8" w:tplc="041F0005">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CB44940"/>
    <w:multiLevelType w:val="hybridMultilevel"/>
    <w:tmpl w:val="A4700A06"/>
    <w:lvl w:ilvl="0" w:tplc="041F0017">
      <w:start w:val="1"/>
      <w:numFmt w:val="lowerLetter"/>
      <w:lvlText w:val="%1)"/>
      <w:lvlJc w:val="left"/>
      <w:pPr>
        <w:tabs>
          <w:tab w:val="num" w:pos="720"/>
        </w:tabs>
        <w:ind w:left="720" w:hanging="360"/>
      </w:pPr>
      <w:rPr>
        <w:rFonts w:hint="default"/>
      </w:rPr>
    </w:lvl>
    <w:lvl w:ilvl="1" w:tplc="041F0003">
      <w:start w:val="1"/>
      <w:numFmt w:val="bullet"/>
      <w:lvlText w:val="o"/>
      <w:lvlJc w:val="left"/>
      <w:pPr>
        <w:tabs>
          <w:tab w:val="num" w:pos="1440"/>
        </w:tabs>
        <w:ind w:left="1440" w:hanging="360"/>
      </w:pPr>
      <w:rPr>
        <w:rFonts w:ascii="Courier New" w:hAnsi="Courier New" w:cs="Courier New" w:hint="default"/>
      </w:rPr>
    </w:lvl>
    <w:lvl w:ilvl="2" w:tplc="041F0005">
      <w:start w:val="1"/>
      <w:numFmt w:val="bullet"/>
      <w:lvlText w:val=""/>
      <w:lvlJc w:val="left"/>
      <w:pPr>
        <w:tabs>
          <w:tab w:val="num" w:pos="2160"/>
        </w:tabs>
        <w:ind w:left="2160" w:hanging="360"/>
      </w:pPr>
      <w:rPr>
        <w:rFonts w:ascii="Wingdings" w:hAnsi="Wingdings" w:hint="default"/>
      </w:rPr>
    </w:lvl>
    <w:lvl w:ilvl="3" w:tplc="041F0001">
      <w:start w:val="1"/>
      <w:numFmt w:val="bullet"/>
      <w:lvlText w:val=""/>
      <w:lvlJc w:val="left"/>
      <w:pPr>
        <w:tabs>
          <w:tab w:val="num" w:pos="2880"/>
        </w:tabs>
        <w:ind w:left="2880" w:hanging="360"/>
      </w:pPr>
      <w:rPr>
        <w:rFonts w:ascii="Symbol" w:hAnsi="Symbol" w:hint="default"/>
      </w:rPr>
    </w:lvl>
    <w:lvl w:ilvl="4" w:tplc="041F0003">
      <w:start w:val="1"/>
      <w:numFmt w:val="bullet"/>
      <w:lvlText w:val="o"/>
      <w:lvlJc w:val="left"/>
      <w:pPr>
        <w:tabs>
          <w:tab w:val="num" w:pos="3600"/>
        </w:tabs>
        <w:ind w:left="3600" w:hanging="360"/>
      </w:pPr>
      <w:rPr>
        <w:rFonts w:ascii="Courier New" w:hAnsi="Courier New" w:cs="Courier New" w:hint="default"/>
      </w:rPr>
    </w:lvl>
    <w:lvl w:ilvl="5" w:tplc="041F0005">
      <w:start w:val="1"/>
      <w:numFmt w:val="bullet"/>
      <w:lvlText w:val=""/>
      <w:lvlJc w:val="left"/>
      <w:pPr>
        <w:tabs>
          <w:tab w:val="num" w:pos="4320"/>
        </w:tabs>
        <w:ind w:left="4320" w:hanging="360"/>
      </w:pPr>
      <w:rPr>
        <w:rFonts w:ascii="Wingdings" w:hAnsi="Wingdings" w:hint="default"/>
      </w:rPr>
    </w:lvl>
    <w:lvl w:ilvl="6" w:tplc="041F0001">
      <w:start w:val="1"/>
      <w:numFmt w:val="bullet"/>
      <w:lvlText w:val=""/>
      <w:lvlJc w:val="left"/>
      <w:pPr>
        <w:tabs>
          <w:tab w:val="num" w:pos="5040"/>
        </w:tabs>
        <w:ind w:left="5040" w:hanging="360"/>
      </w:pPr>
      <w:rPr>
        <w:rFonts w:ascii="Symbol" w:hAnsi="Symbol" w:hint="default"/>
      </w:rPr>
    </w:lvl>
    <w:lvl w:ilvl="7" w:tplc="041F0003">
      <w:start w:val="1"/>
      <w:numFmt w:val="bullet"/>
      <w:lvlText w:val="o"/>
      <w:lvlJc w:val="left"/>
      <w:pPr>
        <w:tabs>
          <w:tab w:val="num" w:pos="5760"/>
        </w:tabs>
        <w:ind w:left="5760" w:hanging="360"/>
      </w:pPr>
      <w:rPr>
        <w:rFonts w:ascii="Courier New" w:hAnsi="Courier New" w:cs="Courier New" w:hint="default"/>
      </w:rPr>
    </w:lvl>
    <w:lvl w:ilvl="8" w:tplc="041F0005">
      <w:start w:val="1"/>
      <w:numFmt w:val="bullet"/>
      <w:lvlText w:val=""/>
      <w:lvlJc w:val="left"/>
      <w:pPr>
        <w:tabs>
          <w:tab w:val="num" w:pos="6480"/>
        </w:tabs>
        <w:ind w:left="6480" w:hanging="360"/>
      </w:pPr>
      <w:rPr>
        <w:rFonts w:ascii="Wingdings" w:hAnsi="Wingdings" w:hint="default"/>
      </w:rPr>
    </w:lvl>
  </w:abstractNum>
  <w:num w:numId="1" w16cid:durableId="146538693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3700420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0526814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34302354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79000735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96950491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17750181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4803184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13497799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420032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496729148">
    <w:abstractNumId w:val="1"/>
  </w:num>
  <w:num w:numId="12" w16cid:durableId="125438436">
    <w:abstractNumId w:val="0"/>
  </w:num>
  <w:num w:numId="13" w16cid:durableId="1085802370">
    <w:abstractNumId w:val="10"/>
  </w:num>
  <w:num w:numId="14" w16cid:durableId="240456170">
    <w:abstractNumId w:val="13"/>
  </w:num>
  <w:num w:numId="15" w16cid:durableId="178750700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5A5E"/>
    <w:rsid w:val="000C1450"/>
    <w:rsid w:val="001B05E7"/>
    <w:rsid w:val="00305ED3"/>
    <w:rsid w:val="00375A5E"/>
    <w:rsid w:val="0038165A"/>
    <w:rsid w:val="00383563"/>
    <w:rsid w:val="00581C66"/>
    <w:rsid w:val="00665250"/>
    <w:rsid w:val="006F1626"/>
    <w:rsid w:val="006F376A"/>
    <w:rsid w:val="007A7BC9"/>
    <w:rsid w:val="00907C44"/>
    <w:rsid w:val="009D00DF"/>
    <w:rsid w:val="00A1485E"/>
    <w:rsid w:val="00A32866"/>
    <w:rsid w:val="00A51654"/>
    <w:rsid w:val="00A5601A"/>
    <w:rsid w:val="00A72139"/>
    <w:rsid w:val="00B37E80"/>
    <w:rsid w:val="00B40D45"/>
    <w:rsid w:val="00D33836"/>
    <w:rsid w:val="00D50E99"/>
    <w:rsid w:val="00D95726"/>
    <w:rsid w:val="00E45DBB"/>
    <w:rsid w:val="00F375F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AC75FD"/>
  <w15:docId w15:val="{9C8594C8-DD97-4354-8920-5CF083B1DC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5A5E"/>
    <w:pPr>
      <w:spacing w:after="0" w:line="240" w:lineRule="auto"/>
    </w:pPr>
    <w:rPr>
      <w:rFonts w:ascii="Times New Roman" w:eastAsia="Times New Roman" w:hAnsi="Times New Roman" w:cs="Times New Roman"/>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375A5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6</Pages>
  <Words>1691</Words>
  <Characters>9641</Characters>
  <Application>Microsoft Office Word</Application>
  <DocSecurity>0</DocSecurity>
  <Lines>80</Lines>
  <Paragraphs>22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11310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Madlenn</dc:creator>
  <cp:lastModifiedBy>KSBU</cp:lastModifiedBy>
  <cp:revision>7</cp:revision>
  <cp:lastPrinted>2025-09-08T13:31:00Z</cp:lastPrinted>
  <dcterms:created xsi:type="dcterms:W3CDTF">2024-03-13T12:35:00Z</dcterms:created>
  <dcterms:modified xsi:type="dcterms:W3CDTF">2025-09-08T13:31:00Z</dcterms:modified>
</cp:coreProperties>
</file>