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13EF8" w14:textId="77777777" w:rsidR="007D2500" w:rsidRDefault="007D2500"/>
    <w:tbl>
      <w:tblPr>
        <w:tblStyle w:val="TabloKlavuzu"/>
        <w:tblW w:w="4940" w:type="pct"/>
        <w:tblLook w:val="04A0" w:firstRow="1" w:lastRow="0" w:firstColumn="1" w:lastColumn="0" w:noHBand="0" w:noVBand="1"/>
      </w:tblPr>
      <w:tblGrid>
        <w:gridCol w:w="7115"/>
        <w:gridCol w:w="543"/>
        <w:gridCol w:w="543"/>
        <w:gridCol w:w="1748"/>
      </w:tblGrid>
      <w:tr w:rsidR="007D2500" w:rsidRPr="00BE7BF9" w14:paraId="63B540D5" w14:textId="77777777" w:rsidTr="007D2500">
        <w:trPr>
          <w:trHeight w:val="850"/>
        </w:trPr>
        <w:tc>
          <w:tcPr>
            <w:tcW w:w="3582" w:type="pct"/>
            <w:shd w:val="clear" w:color="auto" w:fill="EEECE1" w:themeFill="background2"/>
            <w:vAlign w:val="center"/>
          </w:tcPr>
          <w:p w14:paraId="69E7070E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................................................</w:t>
            </w:r>
            <w:proofErr w:type="gramEnd"/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DERSİ</w:t>
            </w:r>
          </w:p>
        </w:tc>
        <w:tc>
          <w:tcPr>
            <w:tcW w:w="267" w:type="pct"/>
            <w:vAlign w:val="center"/>
          </w:tcPr>
          <w:p w14:paraId="5F069B4C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67" w:type="pct"/>
            <w:vAlign w:val="center"/>
          </w:tcPr>
          <w:p w14:paraId="1B808C14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884" w:type="pct"/>
            <w:vAlign w:val="center"/>
          </w:tcPr>
          <w:p w14:paraId="2D8A8A19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Açıklama </w:t>
            </w:r>
          </w:p>
          <w:p w14:paraId="36E0A8B7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(* işaretli yanıtlar için)</w:t>
            </w:r>
          </w:p>
        </w:tc>
      </w:tr>
      <w:tr w:rsidR="007D2500" w:rsidRPr="00BE7BF9" w14:paraId="778EA3C2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3B8508BD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Ders, bilgi paketinde planlandığı gibi uygulanabildi mi?</w:t>
            </w:r>
          </w:p>
        </w:tc>
        <w:tc>
          <w:tcPr>
            <w:tcW w:w="267" w:type="pct"/>
            <w:vAlign w:val="center"/>
          </w:tcPr>
          <w:p w14:paraId="79AD20EF" w14:textId="488F07FB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S Gothic" w:eastAsia="MS Gothic" w:hAnsi="MS Gothic" w:cs="Times New Roman" w:hint="eastAsia"/>
                <w:sz w:val="24"/>
                <w:szCs w:val="24"/>
              </w:rPr>
              <w:t>☐</w:t>
            </w:r>
          </w:p>
        </w:tc>
        <w:tc>
          <w:tcPr>
            <w:tcW w:w="267" w:type="pct"/>
            <w:vAlign w:val="center"/>
          </w:tcPr>
          <w:p w14:paraId="01D56EB5" w14:textId="73C2B46F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4" w:type="pct"/>
            <w:vAlign w:val="center"/>
          </w:tcPr>
          <w:p w14:paraId="7404CF39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66BD3038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362D4988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Uygulaması olan derslerin (staj/laboratuvar/kurum içi/dışı faaliyetler) uygulamalarında sorun var mıdır?</w:t>
            </w:r>
          </w:p>
        </w:tc>
        <w:tc>
          <w:tcPr>
            <w:tcW w:w="267" w:type="pct"/>
            <w:vAlign w:val="center"/>
          </w:tcPr>
          <w:p w14:paraId="026AAA38" w14:textId="1AE22F15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7" w:type="pct"/>
            <w:vAlign w:val="center"/>
          </w:tcPr>
          <w:p w14:paraId="5110E894" w14:textId="15B2CE2E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84" w:type="pct"/>
            <w:vAlign w:val="center"/>
          </w:tcPr>
          <w:p w14:paraId="10B7657D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42305945" w14:textId="77777777" w:rsidTr="007D2500">
        <w:trPr>
          <w:trHeight w:val="567"/>
        </w:trPr>
        <w:tc>
          <w:tcPr>
            <w:tcW w:w="5000" w:type="pct"/>
            <w:gridSpan w:val="4"/>
            <w:shd w:val="clear" w:color="auto" w:fill="EEECE1" w:themeFill="background2"/>
            <w:vAlign w:val="center"/>
          </w:tcPr>
          <w:p w14:paraId="02EFBCF3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Şubeli ve/veya İngilizce işlenen dersler için aşağıdaki sorular da yanıtlanacaktır.</w:t>
            </w:r>
          </w:p>
        </w:tc>
      </w:tr>
      <w:tr w:rsidR="007D2500" w:rsidRPr="00BE7BF9" w14:paraId="50AB2762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53DD7F3D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Tüm şubelerde anlatılan konular aynı mıdır?</w:t>
            </w:r>
          </w:p>
        </w:tc>
        <w:tc>
          <w:tcPr>
            <w:tcW w:w="267" w:type="pct"/>
            <w:vAlign w:val="center"/>
          </w:tcPr>
          <w:p w14:paraId="73672977" w14:textId="4BBB1716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7" w:type="pct"/>
            <w:vAlign w:val="center"/>
          </w:tcPr>
          <w:p w14:paraId="57AEA00F" w14:textId="7DDC4E39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4" w:type="pct"/>
            <w:vAlign w:val="center"/>
          </w:tcPr>
          <w:p w14:paraId="613F3398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3AD4B4BC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5112BA49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Tüm şubelerde kullanılan ders kitabı/notları aynı mıdır?</w:t>
            </w:r>
          </w:p>
        </w:tc>
        <w:tc>
          <w:tcPr>
            <w:tcW w:w="267" w:type="pct"/>
            <w:vAlign w:val="center"/>
          </w:tcPr>
          <w:p w14:paraId="56815AA2" w14:textId="36D49F86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7" w:type="pct"/>
            <w:vAlign w:val="center"/>
          </w:tcPr>
          <w:p w14:paraId="3B7EEA12" w14:textId="7E418A6A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4" w:type="pct"/>
            <w:vAlign w:val="center"/>
          </w:tcPr>
          <w:p w14:paraId="0EE679A0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0AF6D503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0D266053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Başarı notunun değerlendirmesinde tüm şubeler birlikte mi göz önünde bulundurulmuştur?</w:t>
            </w:r>
          </w:p>
        </w:tc>
        <w:tc>
          <w:tcPr>
            <w:tcW w:w="267" w:type="pct"/>
            <w:vAlign w:val="center"/>
          </w:tcPr>
          <w:p w14:paraId="144A0355" w14:textId="3D1D9B8D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7" w:type="pct"/>
            <w:vAlign w:val="center"/>
          </w:tcPr>
          <w:p w14:paraId="766E89AD" w14:textId="02442B63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4" w:type="pct"/>
            <w:vAlign w:val="center"/>
          </w:tcPr>
          <w:p w14:paraId="09A49BBA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4C929065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3A568E89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Ödev ve projeler tüm şubelerde ortak mıdır?</w:t>
            </w:r>
          </w:p>
        </w:tc>
        <w:tc>
          <w:tcPr>
            <w:tcW w:w="267" w:type="pct"/>
            <w:vAlign w:val="center"/>
          </w:tcPr>
          <w:p w14:paraId="25A6EB52" w14:textId="1D311D69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67" w:type="pct"/>
            <w:vAlign w:val="center"/>
          </w:tcPr>
          <w:p w14:paraId="0F9E828E" w14:textId="75693FAC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4" w:type="pct"/>
            <w:vAlign w:val="center"/>
          </w:tcPr>
          <w:p w14:paraId="4F034C4A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5AB0E6B0" w14:textId="77777777" w:rsidTr="007D2500">
        <w:trPr>
          <w:trHeight w:val="567"/>
        </w:trPr>
        <w:tc>
          <w:tcPr>
            <w:tcW w:w="3582" w:type="pct"/>
            <w:vAlign w:val="center"/>
          </w:tcPr>
          <w:p w14:paraId="2DBA408B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İngilizce verilen dersler için, dersin İngilizce uygulanmasında bir sorun var mıdır?</w:t>
            </w:r>
          </w:p>
        </w:tc>
        <w:tc>
          <w:tcPr>
            <w:tcW w:w="267" w:type="pct"/>
            <w:vAlign w:val="center"/>
          </w:tcPr>
          <w:p w14:paraId="5D4AE3C5" w14:textId="55FD69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7" w:type="pct"/>
            <w:vAlign w:val="center"/>
          </w:tcPr>
          <w:p w14:paraId="1D10DD27" w14:textId="14F29672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84" w:type="pct"/>
            <w:vAlign w:val="center"/>
          </w:tcPr>
          <w:p w14:paraId="2B00D9D1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36E2E8D1" w14:textId="77777777" w:rsidTr="007D2500">
        <w:trPr>
          <w:trHeight w:val="567"/>
        </w:trPr>
        <w:tc>
          <w:tcPr>
            <w:tcW w:w="5000" w:type="pct"/>
            <w:gridSpan w:val="4"/>
            <w:shd w:val="clear" w:color="auto" w:fill="EEECE1" w:themeFill="background2"/>
            <w:vAlign w:val="center"/>
          </w:tcPr>
          <w:p w14:paraId="4F8EDDE1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Ders Değerlendirme Sonuçları</w:t>
            </w:r>
          </w:p>
        </w:tc>
      </w:tr>
      <w:tr w:rsidR="007D2500" w:rsidRPr="00BE7BF9" w14:paraId="2DFEA705" w14:textId="77777777" w:rsidTr="007D2500">
        <w:trPr>
          <w:trHeight w:val="1134"/>
        </w:trPr>
        <w:tc>
          <w:tcPr>
            <w:tcW w:w="3582" w:type="pct"/>
            <w:vAlign w:val="center"/>
          </w:tcPr>
          <w:p w14:paraId="3A0A58DE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E2C">
              <w:rPr>
                <w:rFonts w:ascii="Times New Roman" w:hAnsi="Times New Roman" w:cs="Times New Roman"/>
                <w:sz w:val="24"/>
                <w:szCs w:val="24"/>
              </w:rPr>
              <w:t>Ders Değerlendirme Puanı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(OBS </w:t>
            </w:r>
            <w:r w:rsidRPr="008D0E2C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Ders İşlemleri </w:t>
            </w:r>
            <w:r w:rsidRPr="008D0E2C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Değerlendirme Form Sonuçları):</w:t>
            </w:r>
          </w:p>
        </w:tc>
        <w:tc>
          <w:tcPr>
            <w:tcW w:w="1418" w:type="pct"/>
            <w:gridSpan w:val="3"/>
            <w:vAlign w:val="center"/>
          </w:tcPr>
          <w:p w14:paraId="3A00064E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…/5</w:t>
            </w:r>
          </w:p>
        </w:tc>
      </w:tr>
      <w:tr w:rsidR="007D2500" w:rsidRPr="00BE7BF9" w14:paraId="31DD3E0C" w14:textId="77777777" w:rsidTr="007D2500">
        <w:trPr>
          <w:trHeight w:val="1134"/>
        </w:trPr>
        <w:tc>
          <w:tcPr>
            <w:tcW w:w="3582" w:type="pct"/>
            <w:vAlign w:val="center"/>
          </w:tcPr>
          <w:p w14:paraId="1D5A25A3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Dersin uygulamasında ortaya çıkan güçlü yönler nelerdir?</w:t>
            </w:r>
          </w:p>
        </w:tc>
        <w:tc>
          <w:tcPr>
            <w:tcW w:w="1418" w:type="pct"/>
            <w:gridSpan w:val="3"/>
            <w:vAlign w:val="center"/>
          </w:tcPr>
          <w:p w14:paraId="2662A83F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1128B146" w14:textId="77777777" w:rsidTr="007D2500">
        <w:trPr>
          <w:trHeight w:val="1134"/>
        </w:trPr>
        <w:tc>
          <w:tcPr>
            <w:tcW w:w="3582" w:type="pct"/>
            <w:vAlign w:val="center"/>
          </w:tcPr>
          <w:p w14:paraId="0FA21EF0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Dersin uygulamasında ortaya çıkan geliştirmeye açık yönler nelerdir?</w:t>
            </w:r>
          </w:p>
        </w:tc>
        <w:tc>
          <w:tcPr>
            <w:tcW w:w="1418" w:type="pct"/>
            <w:gridSpan w:val="3"/>
            <w:vAlign w:val="center"/>
          </w:tcPr>
          <w:p w14:paraId="5989A917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500" w:rsidRPr="00BE7BF9" w14:paraId="5DEA11C7" w14:textId="77777777" w:rsidTr="007D2500">
        <w:trPr>
          <w:trHeight w:val="1134"/>
        </w:trPr>
        <w:tc>
          <w:tcPr>
            <w:tcW w:w="3582" w:type="pct"/>
            <w:vAlign w:val="center"/>
          </w:tcPr>
          <w:p w14:paraId="61257CB4" w14:textId="77777777" w:rsidR="007D2500" w:rsidRPr="00BE7BF9" w:rsidRDefault="007D2500" w:rsidP="000B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  <w:r w:rsidRPr="00BE7BF9">
              <w:rPr>
                <w:rFonts w:ascii="Times New Roman" w:hAnsi="Times New Roman" w:cs="Times New Roman"/>
                <w:sz w:val="24"/>
                <w:szCs w:val="24"/>
              </w:rPr>
              <w:t xml:space="preserve"> Ders sürecinin iyileştirilmesi için neler yapılabilir?</w:t>
            </w:r>
          </w:p>
        </w:tc>
        <w:tc>
          <w:tcPr>
            <w:tcW w:w="1418" w:type="pct"/>
            <w:gridSpan w:val="3"/>
            <w:vAlign w:val="center"/>
          </w:tcPr>
          <w:p w14:paraId="762E0105" w14:textId="77777777" w:rsidR="007D2500" w:rsidRPr="00BE7BF9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B8EDF5" w14:textId="77777777" w:rsidR="007D2500" w:rsidRPr="00BE7BF9" w:rsidRDefault="007D2500" w:rsidP="007D250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D2500" w:rsidRPr="00BE7BF9" w14:paraId="1C7E8782" w14:textId="77777777" w:rsidTr="000B06C7">
        <w:tc>
          <w:tcPr>
            <w:tcW w:w="3020" w:type="dxa"/>
            <w:vAlign w:val="center"/>
          </w:tcPr>
          <w:p w14:paraId="0C8DDB13" w14:textId="77777777" w:rsidR="007D2500" w:rsidRPr="00BE7BF9" w:rsidRDefault="007D2500" w:rsidP="000B06C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391A202D" w14:textId="77777777" w:rsidR="007D2500" w:rsidRPr="00BE7BF9" w:rsidRDefault="007D2500" w:rsidP="000B06C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Tarih:</w:t>
            </w:r>
          </w:p>
          <w:p w14:paraId="3A5121A2" w14:textId="77777777" w:rsidR="007D2500" w:rsidRPr="00BE7BF9" w:rsidRDefault="007D2500" w:rsidP="000B06C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Sorumlusu:</w:t>
            </w:r>
          </w:p>
          <w:p w14:paraId="55842209" w14:textId="77777777" w:rsidR="007D2500" w:rsidRPr="00BE7BF9" w:rsidRDefault="007D2500" w:rsidP="000B06C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İmza:</w:t>
            </w:r>
          </w:p>
        </w:tc>
        <w:tc>
          <w:tcPr>
            <w:tcW w:w="3021" w:type="dxa"/>
            <w:vAlign w:val="center"/>
          </w:tcPr>
          <w:p w14:paraId="491A9979" w14:textId="77777777" w:rsidR="007D2500" w:rsidRPr="003808C5" w:rsidRDefault="007D2500" w:rsidP="000B0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2143D1" w14:textId="77777777" w:rsidR="007D2500" w:rsidRPr="00BE7BF9" w:rsidRDefault="007D2500" w:rsidP="007D2500">
      <w:pPr>
        <w:rPr>
          <w:rFonts w:ascii="Times New Roman" w:hAnsi="Times New Roman" w:cs="Times New Roman"/>
          <w:sz w:val="24"/>
          <w:szCs w:val="24"/>
        </w:rPr>
      </w:pPr>
    </w:p>
    <w:p w14:paraId="7A774FB8" w14:textId="77777777" w:rsidR="00514D14" w:rsidRPr="00514D14" w:rsidRDefault="00514D14" w:rsidP="00514D14"/>
    <w:p w14:paraId="2DEE5CE7" w14:textId="77777777" w:rsidR="00514D14" w:rsidRPr="00514D14" w:rsidRDefault="00514D14" w:rsidP="00514D14"/>
    <w:p w14:paraId="31CEA18F" w14:textId="77777777" w:rsidR="00514D14" w:rsidRPr="00514D14" w:rsidRDefault="00514D14" w:rsidP="00514D14"/>
    <w:p w14:paraId="53A4322B" w14:textId="77777777" w:rsidR="00514D14" w:rsidRPr="00514D14" w:rsidRDefault="00514D14" w:rsidP="00514D14"/>
    <w:p w14:paraId="3F5E7231" w14:textId="5F18C0AA" w:rsidR="00CE7778" w:rsidRPr="00514D14" w:rsidRDefault="00CE7778" w:rsidP="00514D14"/>
    <w:sectPr w:rsidR="00CE7778" w:rsidRPr="00514D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50"/>
      <w:pgMar w:top="680" w:right="520" w:bottom="280" w:left="1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35153" w14:textId="77777777" w:rsidR="00C5335A" w:rsidRDefault="00C5335A" w:rsidP="003201AA">
      <w:r>
        <w:separator/>
      </w:r>
    </w:p>
  </w:endnote>
  <w:endnote w:type="continuationSeparator" w:id="0">
    <w:p w14:paraId="358F17BE" w14:textId="77777777" w:rsidR="00C5335A" w:rsidRDefault="00C5335A" w:rsidP="0032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AF812" w14:textId="77777777" w:rsidR="007718FA" w:rsidRDefault="007718F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3FB45" w14:textId="77777777" w:rsidR="007718FA" w:rsidRDefault="007718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4B9E6" w14:textId="77777777" w:rsidR="007718FA" w:rsidRDefault="00771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420A0" w14:textId="77777777" w:rsidR="00C5335A" w:rsidRDefault="00C5335A" w:rsidP="003201AA">
      <w:r>
        <w:separator/>
      </w:r>
    </w:p>
  </w:footnote>
  <w:footnote w:type="continuationSeparator" w:id="0">
    <w:p w14:paraId="79384A7F" w14:textId="77777777" w:rsidR="00C5335A" w:rsidRDefault="00C5335A" w:rsidP="00320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2DFCE" w14:textId="77777777" w:rsidR="007718FA" w:rsidRDefault="007718F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37"/>
      <w:gridCol w:w="5792"/>
      <w:gridCol w:w="1842"/>
      <w:gridCol w:w="1418"/>
    </w:tblGrid>
    <w:tr w:rsidR="003201AA" w:rsidRPr="00F10A87" w14:paraId="762049C2" w14:textId="77777777" w:rsidTr="003201AA">
      <w:trPr>
        <w:trHeight w:val="357"/>
        <w:jc w:val="right"/>
      </w:trPr>
      <w:tc>
        <w:tcPr>
          <w:tcW w:w="685" w:type="pct"/>
          <w:vMerge w:val="restart"/>
          <w:tcBorders>
            <w:right w:val="nil"/>
          </w:tcBorders>
          <w:vAlign w:val="center"/>
        </w:tcPr>
        <w:p w14:paraId="46CF753A" w14:textId="67D4F5D4" w:rsidR="003201AA" w:rsidRPr="00F10A87" w:rsidRDefault="003201AA" w:rsidP="003201AA">
          <w:pPr>
            <w:pStyle w:val="a"/>
            <w:rPr>
              <w:rFonts w:ascii="Times New Roman" w:hAnsi="Times New Roman" w:cs="Times New Roman"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noProof/>
              <w:sz w:val="22"/>
              <w:szCs w:val="22"/>
              <w:lang w:val="tr-TR" w:eastAsia="tr-TR"/>
            </w:rPr>
            <w:drawing>
              <wp:anchor distT="0" distB="0" distL="114300" distR="114300" simplePos="0" relativeHeight="251662336" behindDoc="0" locked="0" layoutInCell="1" allowOverlap="1" wp14:anchorId="1D650076" wp14:editId="195187D7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0" b="0"/>
                <wp:wrapNone/>
                <wp:docPr id="582470078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61" w:type="pct"/>
          <w:vMerge w:val="restart"/>
          <w:tcBorders>
            <w:right w:val="single" w:sz="4" w:space="0" w:color="auto"/>
          </w:tcBorders>
          <w:vAlign w:val="center"/>
        </w:tcPr>
        <w:p w14:paraId="1FD0FB0E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T.C.</w:t>
          </w:r>
        </w:p>
        <w:p w14:paraId="2F3BF86B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KÜTAHYA SAĞLIK BİLİMLERİ ÜNİVERSİTESİ</w:t>
          </w:r>
        </w:p>
        <w:p w14:paraId="2AB5DA6B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SİMAV SAĞLIK HİZMETLERİ MYO</w:t>
          </w:r>
        </w:p>
      </w:tc>
      <w:tc>
        <w:tcPr>
          <w:tcW w:w="878" w:type="pct"/>
          <w:tcBorders>
            <w:right w:val="single" w:sz="4" w:space="0" w:color="auto"/>
          </w:tcBorders>
          <w:vAlign w:val="center"/>
        </w:tcPr>
        <w:p w14:paraId="1D890188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Doküman</w:t>
          </w:r>
          <w:proofErr w:type="spellEnd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 xml:space="preserve"> No</w:t>
          </w:r>
        </w:p>
      </w:tc>
      <w:tc>
        <w:tcPr>
          <w:tcW w:w="676" w:type="pct"/>
          <w:tcBorders>
            <w:left w:val="single" w:sz="4" w:space="0" w:color="auto"/>
          </w:tcBorders>
          <w:vAlign w:val="center"/>
        </w:tcPr>
        <w:p w14:paraId="2C0C7CE6" w14:textId="29599309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sz w:val="22"/>
              <w:szCs w:val="22"/>
            </w:rPr>
            <w:t>SSMYO.F2</w:t>
          </w:r>
          <w:r w:rsidR="003F6307" w:rsidRPr="00F10A87">
            <w:rPr>
              <w:rFonts w:ascii="Times New Roman" w:hAnsi="Times New Roman" w:cs="Times New Roman"/>
              <w:sz w:val="22"/>
              <w:szCs w:val="22"/>
            </w:rPr>
            <w:t>5</w:t>
          </w:r>
        </w:p>
      </w:tc>
    </w:tr>
    <w:tr w:rsidR="003201AA" w:rsidRPr="00F10A87" w14:paraId="04E61E06" w14:textId="77777777" w:rsidTr="003201AA">
      <w:trPr>
        <w:trHeight w:val="357"/>
        <w:jc w:val="right"/>
      </w:trPr>
      <w:tc>
        <w:tcPr>
          <w:tcW w:w="685" w:type="pct"/>
          <w:vMerge/>
          <w:tcBorders>
            <w:bottom w:val="single" w:sz="4" w:space="0" w:color="auto"/>
            <w:right w:val="nil"/>
          </w:tcBorders>
          <w:vAlign w:val="center"/>
        </w:tcPr>
        <w:p w14:paraId="4FBA9F3F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2761" w:type="pct"/>
          <w:vMerge/>
          <w:tcBorders>
            <w:right w:val="single" w:sz="4" w:space="0" w:color="auto"/>
          </w:tcBorders>
          <w:vAlign w:val="center"/>
        </w:tcPr>
        <w:p w14:paraId="457C12D2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87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43EAE173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Yayın</w:t>
          </w:r>
          <w:proofErr w:type="spellEnd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 xml:space="preserve"> </w:t>
          </w: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Tarihi</w:t>
          </w:r>
          <w:proofErr w:type="spellEnd"/>
        </w:p>
      </w:tc>
      <w:tc>
        <w:tcPr>
          <w:tcW w:w="676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4D7C67B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sz w:val="22"/>
              <w:szCs w:val="22"/>
            </w:rPr>
            <w:t>09.07.2025</w:t>
          </w:r>
        </w:p>
      </w:tc>
    </w:tr>
    <w:tr w:rsidR="003201AA" w:rsidRPr="00F10A87" w14:paraId="10FB60A8" w14:textId="77777777" w:rsidTr="003201AA">
      <w:trPr>
        <w:trHeight w:val="357"/>
        <w:jc w:val="right"/>
      </w:trPr>
      <w:tc>
        <w:tcPr>
          <w:tcW w:w="685" w:type="pct"/>
          <w:vMerge/>
          <w:vAlign w:val="center"/>
        </w:tcPr>
        <w:p w14:paraId="0B1A8EA5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2761" w:type="pct"/>
          <w:vMerge/>
          <w:tcBorders>
            <w:right w:val="single" w:sz="4" w:space="0" w:color="auto"/>
          </w:tcBorders>
          <w:vAlign w:val="center"/>
        </w:tcPr>
        <w:p w14:paraId="14DF07D7" w14:textId="77777777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</w:p>
      </w:tc>
      <w:tc>
        <w:tcPr>
          <w:tcW w:w="878" w:type="pct"/>
          <w:tcBorders>
            <w:right w:val="single" w:sz="4" w:space="0" w:color="auto"/>
          </w:tcBorders>
          <w:vAlign w:val="center"/>
        </w:tcPr>
        <w:p w14:paraId="4B3C89EA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Revizyon</w:t>
          </w:r>
          <w:proofErr w:type="spellEnd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 xml:space="preserve"> No</w:t>
          </w:r>
        </w:p>
      </w:tc>
      <w:tc>
        <w:tcPr>
          <w:tcW w:w="676" w:type="pct"/>
          <w:tcBorders>
            <w:left w:val="single" w:sz="4" w:space="0" w:color="auto"/>
          </w:tcBorders>
          <w:vAlign w:val="center"/>
        </w:tcPr>
        <w:p w14:paraId="6C83A26F" w14:textId="789781B1" w:rsidR="003201AA" w:rsidRPr="00F10A87" w:rsidRDefault="007718FA" w:rsidP="003201AA">
          <w:pPr>
            <w:pStyle w:val="a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01</w:t>
          </w:r>
          <w:bookmarkStart w:id="0" w:name="_GoBack"/>
          <w:bookmarkEnd w:id="0"/>
        </w:p>
      </w:tc>
    </w:tr>
    <w:tr w:rsidR="003201AA" w:rsidRPr="00F10A87" w14:paraId="026B002A" w14:textId="77777777" w:rsidTr="003201AA">
      <w:trPr>
        <w:trHeight w:val="297"/>
        <w:jc w:val="right"/>
      </w:trPr>
      <w:tc>
        <w:tcPr>
          <w:tcW w:w="685" w:type="pct"/>
          <w:vMerge/>
          <w:vAlign w:val="center"/>
        </w:tcPr>
        <w:p w14:paraId="16B7C8E7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2761" w:type="pct"/>
          <w:tcBorders>
            <w:right w:val="single" w:sz="4" w:space="0" w:color="auto"/>
          </w:tcBorders>
          <w:vAlign w:val="center"/>
        </w:tcPr>
        <w:p w14:paraId="23A2FE6A" w14:textId="6D6DA995" w:rsidR="003201AA" w:rsidRPr="00F10A87" w:rsidRDefault="003201AA" w:rsidP="003201AA">
          <w:pPr>
            <w:pStyle w:val="a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10A87">
            <w:rPr>
              <w:rFonts w:ascii="Times New Roman" w:hAnsi="Times New Roman" w:cs="Times New Roman"/>
              <w:b/>
              <w:bCs/>
              <w:sz w:val="22"/>
              <w:szCs w:val="22"/>
            </w:rPr>
            <w:t>DERS DEĞERLENDİRME FORMU</w:t>
          </w:r>
        </w:p>
      </w:tc>
      <w:tc>
        <w:tcPr>
          <w:tcW w:w="878" w:type="pct"/>
          <w:tcBorders>
            <w:right w:val="single" w:sz="4" w:space="0" w:color="auto"/>
          </w:tcBorders>
          <w:vAlign w:val="center"/>
        </w:tcPr>
        <w:p w14:paraId="3F0700B3" w14:textId="77777777" w:rsidR="003201AA" w:rsidRPr="00F10A87" w:rsidRDefault="003201AA" w:rsidP="003201AA">
          <w:pPr>
            <w:pStyle w:val="a"/>
            <w:rPr>
              <w:rFonts w:ascii="Times New Roman" w:hAnsi="Times New Roman" w:cs="Times New Roman"/>
              <w:b/>
              <w:sz w:val="22"/>
              <w:szCs w:val="22"/>
            </w:rPr>
          </w:pP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Revizyon</w:t>
          </w:r>
          <w:proofErr w:type="spellEnd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 xml:space="preserve"> </w:t>
          </w:r>
          <w:proofErr w:type="spellStart"/>
          <w:r w:rsidRPr="00F10A87">
            <w:rPr>
              <w:rFonts w:ascii="Times New Roman" w:hAnsi="Times New Roman" w:cs="Times New Roman"/>
              <w:b/>
              <w:sz w:val="22"/>
              <w:szCs w:val="22"/>
            </w:rPr>
            <w:t>Tarihi</w:t>
          </w:r>
          <w:proofErr w:type="spellEnd"/>
        </w:p>
      </w:tc>
      <w:tc>
        <w:tcPr>
          <w:tcW w:w="676" w:type="pct"/>
          <w:tcBorders>
            <w:left w:val="single" w:sz="4" w:space="0" w:color="auto"/>
          </w:tcBorders>
          <w:vAlign w:val="center"/>
        </w:tcPr>
        <w:p w14:paraId="0AB2A4DA" w14:textId="6F661E6A" w:rsidR="003201AA" w:rsidRPr="00F10A87" w:rsidRDefault="007718FA" w:rsidP="003201AA">
          <w:pPr>
            <w:pStyle w:val="a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01.10.2026</w:t>
          </w:r>
        </w:p>
      </w:tc>
    </w:tr>
  </w:tbl>
  <w:p w14:paraId="5ECED360" w14:textId="77777777" w:rsidR="003201AA" w:rsidRDefault="003201A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6C3F3" w14:textId="77777777" w:rsidR="007718FA" w:rsidRDefault="007718F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778"/>
    <w:rsid w:val="00010581"/>
    <w:rsid w:val="00175667"/>
    <w:rsid w:val="00262947"/>
    <w:rsid w:val="003201AA"/>
    <w:rsid w:val="00363ED0"/>
    <w:rsid w:val="003F6307"/>
    <w:rsid w:val="00514D14"/>
    <w:rsid w:val="00703358"/>
    <w:rsid w:val="00726857"/>
    <w:rsid w:val="007718FA"/>
    <w:rsid w:val="007D2500"/>
    <w:rsid w:val="009965EF"/>
    <w:rsid w:val="009E5428"/>
    <w:rsid w:val="00A63EE4"/>
    <w:rsid w:val="00C04562"/>
    <w:rsid w:val="00C25C73"/>
    <w:rsid w:val="00C5335A"/>
    <w:rsid w:val="00C900FA"/>
    <w:rsid w:val="00CE7778"/>
    <w:rsid w:val="00D52FA7"/>
    <w:rsid w:val="00E90775"/>
    <w:rsid w:val="00F10A87"/>
    <w:rsid w:val="00F2639F"/>
    <w:rsid w:val="00F72450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13468"/>
  <w15:docId w15:val="{05E6EBA7-988C-45C9-ADC5-4485ED3C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201A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201AA"/>
    <w:rPr>
      <w:rFonts w:ascii="Cambria" w:eastAsia="Cambria" w:hAnsi="Cambria" w:cs="Cambria"/>
    </w:rPr>
  </w:style>
  <w:style w:type="paragraph" w:styleId="AltBilgi">
    <w:name w:val="footer"/>
    <w:basedOn w:val="Normal"/>
    <w:link w:val="AltBilgiChar"/>
    <w:uiPriority w:val="99"/>
    <w:unhideWhenUsed/>
    <w:rsid w:val="003201A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201AA"/>
    <w:rPr>
      <w:rFonts w:ascii="Cambria" w:eastAsia="Cambria" w:hAnsi="Cambria" w:cs="Cambria"/>
    </w:rPr>
  </w:style>
  <w:style w:type="paragraph" w:customStyle="1" w:styleId="a">
    <w:basedOn w:val="Normal"/>
    <w:next w:val="AltBilgi"/>
    <w:link w:val="AltbilgiChar0"/>
    <w:rsid w:val="003201AA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stbilgiChar0">
    <w:name w:val="Üstbilgi Char"/>
    <w:rsid w:val="003201AA"/>
    <w:rPr>
      <w:sz w:val="24"/>
      <w:szCs w:val="24"/>
    </w:rPr>
  </w:style>
  <w:style w:type="character" w:customStyle="1" w:styleId="AltbilgiChar0">
    <w:name w:val="Altbilgi Char"/>
    <w:link w:val="a"/>
    <w:rsid w:val="003201AA"/>
    <w:rPr>
      <w:sz w:val="24"/>
      <w:szCs w:val="24"/>
    </w:rPr>
  </w:style>
  <w:style w:type="table" w:styleId="TabloKlavuzu">
    <w:name w:val="Table Grid"/>
    <w:basedOn w:val="NormalTablo"/>
    <w:uiPriority w:val="39"/>
    <w:rsid w:val="007D2500"/>
    <w:pPr>
      <w:widowControl/>
      <w:autoSpaceDE/>
      <w:autoSpaceDN/>
    </w:pPr>
    <w:rPr>
      <w:kern w:val="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DERS DE˚ERLEND0RME FORMU_S0MAV SHMYO</vt:lpstr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DERS DE˚ERLEND0RME FORMU_S0MAV SHMYO</dc:title>
  <dc:creator>simav sağlık hmyo</dc:creator>
  <cp:lastModifiedBy>EBRU YENİ</cp:lastModifiedBy>
  <cp:revision>2</cp:revision>
  <dcterms:created xsi:type="dcterms:W3CDTF">2026-10-01T13:52:00Z</dcterms:created>
  <dcterms:modified xsi:type="dcterms:W3CDTF">2026-10-01T13:52:00Z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2025-10-20T00:00:00Z</vt:filetime>
  </property>
</Properties>
</file>